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797"/>
        <w:gridCol w:w="571"/>
        <w:gridCol w:w="756"/>
        <w:gridCol w:w="210"/>
        <w:gridCol w:w="466"/>
        <w:gridCol w:w="455"/>
        <w:gridCol w:w="840"/>
        <w:gridCol w:w="858"/>
        <w:gridCol w:w="79"/>
        <w:gridCol w:w="645"/>
        <w:gridCol w:w="1007"/>
        <w:gridCol w:w="437"/>
        <w:gridCol w:w="864"/>
        <w:gridCol w:w="863"/>
        <w:gridCol w:w="864"/>
        <w:gridCol w:w="144"/>
        <w:gridCol w:w="1060"/>
        <w:gridCol w:w="379"/>
        <w:gridCol w:w="720"/>
        <w:gridCol w:w="148"/>
        <w:gridCol w:w="684"/>
        <w:gridCol w:w="756"/>
        <w:gridCol w:w="133"/>
        <w:gridCol w:w="289"/>
        <w:gridCol w:w="638"/>
        <w:gridCol w:w="810"/>
        <w:gridCol w:w="19"/>
      </w:tblGrid>
      <w:tr w:rsidR="00A66862" w:rsidRPr="00CC64E0" w14:paraId="20A595D3" w14:textId="77777777" w:rsidTr="00541469">
        <w:trPr>
          <w:trHeight w:val="177"/>
        </w:trPr>
        <w:tc>
          <w:tcPr>
            <w:tcW w:w="5596" w:type="dxa"/>
            <w:gridSpan w:val="9"/>
            <w:vMerge w:val="restart"/>
            <w:vAlign w:val="center"/>
          </w:tcPr>
          <w:p w14:paraId="4F1CB49C" w14:textId="2B528CD0" w:rsidR="00A66862" w:rsidRPr="003F65C0" w:rsidRDefault="00A66862" w:rsidP="002F0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Название МО</w:t>
            </w:r>
          </w:p>
        </w:tc>
        <w:tc>
          <w:tcPr>
            <w:tcW w:w="7210" w:type="dxa"/>
            <w:gridSpan w:val="12"/>
            <w:vAlign w:val="center"/>
          </w:tcPr>
          <w:p w14:paraId="1B499DC4" w14:textId="77777777" w:rsidR="00A66862" w:rsidRPr="00811D7F" w:rsidRDefault="00A66862" w:rsidP="00CC64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Стандартная операционная карта (СОК)</w:t>
            </w:r>
          </w:p>
        </w:tc>
        <w:tc>
          <w:tcPr>
            <w:tcW w:w="3322" w:type="dxa"/>
            <w:gridSpan w:val="7"/>
            <w:vMerge w:val="restart"/>
            <w:vAlign w:val="center"/>
          </w:tcPr>
          <w:p w14:paraId="72361A8D" w14:textId="77777777" w:rsidR="00A66862" w:rsidRPr="00CC64E0" w:rsidRDefault="00A66862" w:rsidP="003F6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4E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ОК № 1</w:t>
            </w:r>
          </w:p>
        </w:tc>
      </w:tr>
      <w:tr w:rsidR="00A66862" w:rsidRPr="00CC64E0" w14:paraId="2368B14B" w14:textId="77777777" w:rsidTr="00541469">
        <w:trPr>
          <w:trHeight w:val="569"/>
        </w:trPr>
        <w:tc>
          <w:tcPr>
            <w:tcW w:w="5596" w:type="dxa"/>
            <w:gridSpan w:val="9"/>
            <w:vMerge/>
          </w:tcPr>
          <w:p w14:paraId="1DCFE2D5" w14:textId="77777777" w:rsidR="00A66862" w:rsidRPr="00CC64E0" w:rsidRDefault="00A6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0" w:type="dxa"/>
            <w:gridSpan w:val="12"/>
          </w:tcPr>
          <w:p w14:paraId="2D691812" w14:textId="77777777" w:rsidR="00371496" w:rsidRDefault="00371496" w:rsidP="00F6354F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14:paraId="4B3DB51C" w14:textId="0551C7C2" w:rsidR="00A66862" w:rsidRPr="00371496" w:rsidRDefault="00371496" w:rsidP="00F6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Генеральная уборка прививочного кабинета</w:t>
            </w:r>
          </w:p>
        </w:tc>
        <w:tc>
          <w:tcPr>
            <w:tcW w:w="3322" w:type="dxa"/>
            <w:gridSpan w:val="7"/>
            <w:vMerge/>
          </w:tcPr>
          <w:p w14:paraId="1959C1B3" w14:textId="77777777" w:rsidR="00A66862" w:rsidRPr="00CC64E0" w:rsidRDefault="00A66862">
            <w:pPr>
              <w:rPr>
                <w:rFonts w:ascii="Times New Roman" w:hAnsi="Times New Roman" w:cs="Times New Roman"/>
              </w:rPr>
            </w:pPr>
          </w:p>
        </w:tc>
      </w:tr>
      <w:tr w:rsidR="003F65C0" w:rsidRPr="00CC64E0" w14:paraId="6FED41C8" w14:textId="77777777" w:rsidTr="00541469">
        <w:trPr>
          <w:gridAfter w:val="1"/>
          <w:wAfter w:w="14" w:type="dxa"/>
          <w:trHeight w:val="409"/>
        </w:trPr>
        <w:tc>
          <w:tcPr>
            <w:tcW w:w="1436" w:type="dxa"/>
            <w:gridSpan w:val="2"/>
            <w:vMerge w:val="restart"/>
            <w:vAlign w:val="center"/>
          </w:tcPr>
          <w:p w14:paraId="026645BE" w14:textId="77777777" w:rsidR="003F65C0" w:rsidRPr="00B54561" w:rsidRDefault="003F65C0" w:rsidP="003F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540" w:type="dxa"/>
            <w:gridSpan w:val="3"/>
          </w:tcPr>
          <w:p w14:paraId="288E460B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922" w:type="dxa"/>
            <w:gridSpan w:val="2"/>
          </w:tcPr>
          <w:p w14:paraId="7521DA6E" w14:textId="77777777" w:rsidR="003F65C0" w:rsidRPr="00B54561" w:rsidRDefault="003F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77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97" w:type="dxa"/>
            <w:gridSpan w:val="2"/>
          </w:tcPr>
          <w:p w14:paraId="2EC594EA" w14:textId="3CC65F0E" w:rsidR="003F65C0" w:rsidRPr="00B54561" w:rsidRDefault="003F65C0" w:rsidP="00B5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 xml:space="preserve">Время такта, </w:t>
            </w:r>
            <w:r w:rsidR="003742C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7210" w:type="dxa"/>
            <w:gridSpan w:val="12"/>
          </w:tcPr>
          <w:p w14:paraId="6CEE9EA9" w14:textId="77777777" w:rsidR="003F65C0" w:rsidRPr="00811D7F" w:rsidRDefault="003F65C0" w:rsidP="00B54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D7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gridSpan w:val="2"/>
          </w:tcPr>
          <w:p w14:paraId="1949A871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с</w:t>
            </w:r>
          </w:p>
        </w:tc>
        <w:tc>
          <w:tcPr>
            <w:tcW w:w="1870" w:type="dxa"/>
            <w:gridSpan w:val="4"/>
          </w:tcPr>
          <w:p w14:paraId="39CFB205" w14:textId="77777777" w:rsidR="003F65C0" w:rsidRPr="00CC64E0" w:rsidRDefault="003F65C0" w:rsidP="00B5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Лист/листов</w:t>
            </w:r>
          </w:p>
        </w:tc>
      </w:tr>
      <w:tr w:rsidR="00371496" w:rsidRPr="00CC64E0" w14:paraId="4328A345" w14:textId="77777777" w:rsidTr="00541469">
        <w:trPr>
          <w:gridAfter w:val="1"/>
          <w:wAfter w:w="14" w:type="dxa"/>
          <w:trHeight w:val="409"/>
        </w:trPr>
        <w:tc>
          <w:tcPr>
            <w:tcW w:w="1436" w:type="dxa"/>
            <w:gridSpan w:val="2"/>
            <w:vMerge/>
          </w:tcPr>
          <w:p w14:paraId="7C0178EF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3"/>
          </w:tcPr>
          <w:p w14:paraId="5F895C96" w14:textId="512FB040" w:rsidR="00371496" w:rsidRPr="00694A5E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33B1D8C2" w14:textId="66C70EA9" w:rsidR="00371496" w:rsidRPr="00811D7F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</w:tcPr>
          <w:p w14:paraId="48D56464" w14:textId="03F2D20C" w:rsidR="00371496" w:rsidRPr="00811D7F" w:rsidRDefault="003742C8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210" w:type="dxa"/>
            <w:gridSpan w:val="12"/>
            <w:vAlign w:val="center"/>
          </w:tcPr>
          <w:p w14:paraId="3D7928F8" w14:textId="1E55673B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Генеральная уборка прививочного кабинета</w:t>
            </w:r>
          </w:p>
        </w:tc>
        <w:tc>
          <w:tcPr>
            <w:tcW w:w="1440" w:type="dxa"/>
            <w:gridSpan w:val="2"/>
          </w:tcPr>
          <w:p w14:paraId="6C25875C" w14:textId="77777777" w:rsidR="00371496" w:rsidRPr="00CC64E0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gridSpan w:val="4"/>
          </w:tcPr>
          <w:p w14:paraId="76C6C962" w14:textId="6593A6C1" w:rsidR="00371496" w:rsidRPr="00690F2C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</w:p>
        </w:tc>
      </w:tr>
      <w:tr w:rsidR="00371496" w14:paraId="2C28AF21" w14:textId="77777777" w:rsidTr="00541469">
        <w:trPr>
          <w:trHeight w:val="450"/>
        </w:trPr>
        <w:tc>
          <w:tcPr>
            <w:tcW w:w="638" w:type="dxa"/>
            <w:vMerge w:val="restart"/>
            <w:vAlign w:val="center"/>
          </w:tcPr>
          <w:p w14:paraId="090C72D9" w14:textId="77777777" w:rsidR="00371496" w:rsidRPr="00B54561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61">
              <w:rPr>
                <w:rFonts w:ascii="Times New Roman" w:hAnsi="Times New Roman" w:cs="Times New Roman"/>
                <w:sz w:val="20"/>
                <w:szCs w:val="20"/>
              </w:rPr>
              <w:t>№ шага</w:t>
            </w:r>
          </w:p>
        </w:tc>
        <w:tc>
          <w:tcPr>
            <w:tcW w:w="7990" w:type="dxa"/>
            <w:gridSpan w:val="13"/>
            <w:vMerge w:val="restart"/>
            <w:vAlign w:val="center"/>
          </w:tcPr>
          <w:p w14:paraId="3D9EAE12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шаговая последовательность и используемый инструментарий</w:t>
            </w:r>
          </w:p>
        </w:tc>
        <w:tc>
          <w:tcPr>
            <w:tcW w:w="1727" w:type="dxa"/>
            <w:gridSpan w:val="2"/>
            <w:vAlign w:val="center"/>
          </w:tcPr>
          <w:p w14:paraId="0B88CE12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83" w:type="dxa"/>
            <w:gridSpan w:val="3"/>
            <w:vMerge w:val="restart"/>
            <w:vAlign w:val="center"/>
          </w:tcPr>
          <w:p w14:paraId="1A5640BD" w14:textId="76A1CAF1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указания</w:t>
            </w:r>
          </w:p>
        </w:tc>
        <w:tc>
          <w:tcPr>
            <w:tcW w:w="4188" w:type="dxa"/>
            <w:gridSpan w:val="9"/>
            <w:vAlign w:val="center"/>
          </w:tcPr>
          <w:p w14:paraId="79FE4EF9" w14:textId="77777777" w:rsidR="00371496" w:rsidRDefault="00371496" w:rsidP="00371496">
            <w:pPr>
              <w:ind w:hanging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Схема пошаговой рабочей последовательности</w:t>
            </w:r>
          </w:p>
        </w:tc>
      </w:tr>
      <w:tr w:rsidR="00371496" w14:paraId="01409F20" w14:textId="77777777" w:rsidTr="00541469">
        <w:trPr>
          <w:gridAfter w:val="1"/>
          <w:wAfter w:w="16" w:type="dxa"/>
          <w:trHeight w:val="450"/>
        </w:trPr>
        <w:tc>
          <w:tcPr>
            <w:tcW w:w="638" w:type="dxa"/>
            <w:vMerge/>
          </w:tcPr>
          <w:p w14:paraId="2FD34474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3"/>
            <w:vMerge/>
          </w:tcPr>
          <w:p w14:paraId="56F5EA36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3326EBD1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Время,</w:t>
            </w:r>
          </w:p>
          <w:p w14:paraId="77316E5D" w14:textId="20269438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  <w:tc>
          <w:tcPr>
            <w:tcW w:w="863" w:type="dxa"/>
          </w:tcPr>
          <w:p w14:paraId="3E63E3E4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Ходьба,</w:t>
            </w:r>
          </w:p>
          <w:p w14:paraId="192A7048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2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83" w:type="dxa"/>
            <w:gridSpan w:val="3"/>
            <w:vMerge/>
          </w:tcPr>
          <w:p w14:paraId="0C22347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gridSpan w:val="8"/>
            <w:vMerge w:val="restart"/>
          </w:tcPr>
          <w:p w14:paraId="6E0A318A" w14:textId="294C52EE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F8D5F" w14:textId="70162D2E" w:rsidR="00371496" w:rsidRDefault="00541469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05BF72D">
                <v:roundrect id="_x0000_s1221" style="position:absolute;left:0;text-align:left;margin-left:121.95pt;margin-top:2.65pt;width:71.95pt;height:56.25pt;z-index:251796480" arcsize="10923f">
                  <v:textbox style="mso-next-textbox:#_x0000_s1221">
                    <w:txbxContent>
                      <w:p w14:paraId="232645A0" w14:textId="12429050" w:rsidR="00707ED7" w:rsidRPr="00707ED7" w:rsidRDefault="00707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Холодильник с лекарствами</w:t>
                        </w:r>
                      </w:p>
                    </w:txbxContent>
                  </v:textbox>
                </v:roundrect>
              </w:pict>
            </w:r>
          </w:p>
          <w:p w14:paraId="45D5FD6F" w14:textId="3B36DC6C" w:rsidR="00371496" w:rsidRDefault="0001063C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6036345C">
                <v:roundrect id="_x0000_s1219" style="position:absolute;left:0;text-align:left;margin-left:.9pt;margin-top:7.2pt;width:62.25pt;height:48.75pt;z-index:251794432" arcsize="10923f">
                  <v:textbox style="mso-next-textbox:#_x0000_s1219">
                    <w:txbxContent>
                      <w:p w14:paraId="1A8398CC" w14:textId="25AE3750" w:rsidR="00707ED7" w:rsidRPr="00707ED7" w:rsidRDefault="00707E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Стол для манипуляций</w:t>
                        </w:r>
                      </w:p>
                    </w:txbxContent>
                  </v:textbox>
                </v:roundrect>
              </w:pict>
            </w:r>
          </w:p>
          <w:p w14:paraId="6B2E54B5" w14:textId="0BC05249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F1CF5" w14:textId="55238C19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04B96" w14:textId="71B8C904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EC1E6" w14:textId="70163715" w:rsidR="00371496" w:rsidRDefault="00A37759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0FE65AF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0" type="#_x0000_t32" style="position:absolute;left:0;text-align:left;margin-left:76.2pt;margin-top:6.9pt;width:42pt;height:9.2pt;z-index:251804672" o:connectortype="straight">
                  <v:stroke endarrow="block"/>
                </v:shape>
              </w:pict>
            </w:r>
          </w:p>
          <w:p w14:paraId="497D3F42" w14:textId="7663DCB0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628A3" w14:textId="739B1D3F" w:rsidR="00371496" w:rsidRDefault="00A37759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32C8EB1F">
                <v:shape id="_x0000_s1227" type="#_x0000_t32" style="position:absolute;left:0;text-align:left;margin-left:49.65pt;margin-top:3.7pt;width:0;height:39.2pt;flip:y;z-index:251801600" o:connectortype="straight">
                  <v:stroke endarrow="block"/>
                </v:shape>
              </w:pict>
            </w:r>
            <w:r w:rsidR="00541469"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5FC22392">
                <v:roundrect id="_x0000_s1220" style="position:absolute;left:0;text-align:left;margin-left:142.2pt;margin-top:4.6pt;width:52.5pt;height:104.25pt;z-index:251795456" arcsize="10923f">
                  <v:textbox style="mso-next-textbox:#_x0000_s1220">
                    <w:txbxContent>
                      <w:p w14:paraId="5EDF310A" w14:textId="6346E9D2" w:rsidR="00707ED7" w:rsidRPr="00707ED7" w:rsidRDefault="00707ED7" w:rsidP="00707ED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Кушетка</w:t>
                        </w:r>
                      </w:p>
                    </w:txbxContent>
                  </v:textbox>
                </v:roundrect>
              </w:pict>
            </w:r>
          </w:p>
          <w:p w14:paraId="24266FED" w14:textId="5221BEA2" w:rsidR="00371496" w:rsidRPr="006E7857" w:rsidRDefault="00371496" w:rsidP="003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3A410BED" w14:textId="04DEA091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D30B9" w14:textId="3B24390A" w:rsidR="00371496" w:rsidRDefault="00A37759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077B1D64">
                <v:shape id="_x0000_s1231" type="#_x0000_t32" style="position:absolute;left:0;text-align:left;margin-left:124.2pt;margin-top:8.35pt;width:9.75pt;height:35.05pt;z-index:251805696" o:connectortype="straight">
                  <v:stroke endarrow="block"/>
                </v:shape>
              </w:pict>
            </w:r>
          </w:p>
          <w:p w14:paraId="58695284" w14:textId="45CC797F" w:rsidR="00371496" w:rsidRDefault="00541469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4CB6E16">
                <v:roundrect id="_x0000_s1218" style="position:absolute;left:0;text-align:left;margin-left:-.6pt;margin-top:8.3pt;width:51.75pt;height:35.05pt;z-index:251793408" arcsize="10923f">
                  <v:textbox style="mso-next-textbox:#_x0000_s1218">
                    <w:txbxContent>
                      <w:p w14:paraId="2B4B1A09" w14:textId="253F94DA" w:rsidR="00707ED7" w:rsidRPr="00707ED7" w:rsidRDefault="00707ED7">
                        <w:pPr>
                          <w:rPr>
                            <w:sz w:val="18"/>
                            <w:szCs w:val="18"/>
                          </w:rPr>
                        </w:pPr>
                        <w:r w:rsidRPr="00707ED7">
                          <w:rPr>
                            <w:sz w:val="18"/>
                            <w:szCs w:val="18"/>
                          </w:rPr>
                          <w:t>Рабочий стол</w:t>
                        </w:r>
                      </w:p>
                    </w:txbxContent>
                  </v:textbox>
                </v:roundrect>
              </w:pict>
            </w:r>
          </w:p>
          <w:p w14:paraId="2AEFFC59" w14:textId="794730B3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FA0DA" w14:textId="525FECF8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6A4BC" w14:textId="1D9E7C42" w:rsidR="00371496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72EFD" w14:textId="285344F4" w:rsidR="00371496" w:rsidRDefault="00000000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6F29F07">
                <v:shape id="_x0000_s1229" type="#_x0000_t32" style="position:absolute;margin-left:55.1pt;margin-top:4.3pt;width:0;height:24pt;flip:y;z-index:251803648" o:connectortype="straight">
                  <v:stroke endarrow="block"/>
                </v:shape>
              </w:pict>
            </w:r>
          </w:p>
          <w:p w14:paraId="750D94B2" w14:textId="368D0AAC" w:rsidR="00371496" w:rsidRDefault="00371496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C798A" w14:textId="1CAEC018" w:rsidR="00371496" w:rsidRDefault="00371496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14:paraId="09FB2B37" w14:textId="32320F76" w:rsidR="00707ED7" w:rsidRDefault="0054146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D6457A0">
                <v:oval id="_x0000_s1217" style="position:absolute;margin-left:-1.35pt;margin-top:6.6pt;width:67.5pt;height:39pt;z-index:251792384">
                  <v:textbox style="mso-next-textbox:#_x0000_s1217">
                    <w:txbxContent>
                      <w:p w14:paraId="6F00B893" w14:textId="3EBB9E07" w:rsidR="00707ED7" w:rsidRDefault="00707ED7" w:rsidP="00707E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Раковина №2</w:t>
                        </w:r>
                      </w:p>
                      <w:p w14:paraId="09B5DFFC" w14:textId="77777777" w:rsidR="00707ED7" w:rsidRPr="00707ED7" w:rsidRDefault="00707ED7" w:rsidP="00707E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</w:p>
          <w:p w14:paraId="6A78E763" w14:textId="4B9B6476" w:rsidR="00707ED7" w:rsidRDefault="0001063C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78009497">
                <v:shape id="_x0000_s1233" type="#_x0000_t32" style="position:absolute;margin-left:138.45pt;margin-top:7.3pt;width:6.7pt;height:23.75pt;z-index:251807744" o:connectortype="straight">
                  <v:stroke endarrow="block"/>
                </v:shape>
              </w:pict>
            </w:r>
          </w:p>
          <w:p w14:paraId="4533BC6E" w14:textId="3CDE2B5B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2EB28" w14:textId="181C7370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4B631" w14:textId="5C2CD2B4" w:rsidR="00707ED7" w:rsidRDefault="0054146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50DDE41">
                <v:shape id="_x0000_s1228" type="#_x0000_t32" style="position:absolute;margin-left:65pt;margin-top:1.05pt;width:18pt;height:34.5pt;flip:x y;z-index:251802624" o:connectortype="straight">
                  <v:stroke endarrow="block"/>
                </v:shape>
              </w:pict>
            </w:r>
          </w:p>
          <w:p w14:paraId="169481E5" w14:textId="2DC57238" w:rsidR="00707ED7" w:rsidRDefault="00A3775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1A2FF590">
                <v:roundrect id="_x0000_s1222" style="position:absolute;margin-left:146.7pt;margin-top:4.85pt;width:54.75pt;height:60pt;z-index:251797504" arcsize="10923f">
                  <v:textbox>
                    <w:txbxContent>
                      <w:p w14:paraId="56031143" w14:textId="0B367830" w:rsidR="00707ED7" w:rsidRPr="00707ED7" w:rsidRDefault="00707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Шкаф для одежды</w:t>
                        </w:r>
                      </w:p>
                    </w:txbxContent>
                  </v:textbox>
                </v:roundrect>
              </w:pict>
            </w:r>
          </w:p>
          <w:p w14:paraId="15FC0884" w14:textId="5F1DD22B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FF7F6" w14:textId="60D64CA6" w:rsidR="00707ED7" w:rsidRDefault="0054146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4D6457A0">
                <v:oval id="_x0000_s1216" style="position:absolute;margin-left:.9pt;margin-top:1.85pt;width:67.5pt;height:39pt;z-index:251791360">
                  <v:textbox style="mso-next-textbox:#_x0000_s1216">
                    <w:txbxContent>
                      <w:p w14:paraId="596946BD" w14:textId="5A67EEDF" w:rsidR="00707ED7" w:rsidRDefault="00707ED7" w:rsidP="00707ED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Раковина №1</w:t>
                        </w:r>
                      </w:p>
                      <w:p w14:paraId="36CBA18B" w14:textId="77777777" w:rsidR="00707ED7" w:rsidRPr="00707ED7" w:rsidRDefault="00707ED7" w:rsidP="00707E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w:pict>
            </w:r>
          </w:p>
          <w:p w14:paraId="3F18DC1F" w14:textId="3485D0AE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354D4" w14:textId="1D2B7799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9C523" w14:textId="3BC02D55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DD124" w14:textId="5A464837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7BDC5" w14:textId="6AAC1FE5" w:rsidR="00707ED7" w:rsidRDefault="007B36CC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73F0A42">
                <v:shape id="_x0000_s1226" type="#_x0000_t32" style="position:absolute;margin-left:74.65pt;margin-top:.45pt;width:21pt;height:21pt;flip:x y;z-index:251800576" o:connectortype="straight">
                  <v:stroke endarrow="block"/>
                </v:shape>
              </w:pict>
            </w:r>
            <w:r w:rsidR="00A37759"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74506D1C">
                <v:shape id="_x0000_s1232" type="#_x0000_t32" style="position:absolute;margin-left:124.95pt;margin-top:6.5pt;width:16.45pt;height:31pt;flip:x;z-index:251806720" o:connectortype="straight">
                  <v:stroke endarrow="block"/>
                </v:shape>
              </w:pict>
            </w:r>
          </w:p>
          <w:p w14:paraId="5D60CCDD" w14:textId="5981C271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4E9B0" w14:textId="7A103E24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5576B" w14:textId="06AF3489" w:rsidR="00707ED7" w:rsidRDefault="00707ED7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A7866" w14:textId="66812FA0" w:rsidR="00707ED7" w:rsidRDefault="0054146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8940959">
                <v:shape id="_x0000_s1225" type="#_x0000_t32" style="position:absolute;margin-left:85.45pt;margin-top:4.25pt;width:11.25pt;height:24pt;flip:y;z-index:251799552" o:connectortype="straight"/>
              </w:pict>
            </w:r>
          </w:p>
          <w:p w14:paraId="5E0EA169" w14:textId="6C78C44E" w:rsidR="00707ED7" w:rsidRDefault="00541469" w:rsidP="0037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4B1A874">
                <v:rect id="_x0000_s1224" style="position:absolute;margin-left:.15pt;margin-top:2.55pt;width:59.25pt;height:18pt;z-index:251798528">
                  <v:textbox>
                    <w:txbxContent>
                      <w:p w14:paraId="13E4B561" w14:textId="2DA76181" w:rsidR="00707ED7" w:rsidRPr="00707ED7" w:rsidRDefault="0014583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УФ лампа</w:t>
                        </w:r>
                      </w:p>
                    </w:txbxContent>
                  </v:textbox>
                </v:rect>
              </w:pict>
            </w:r>
          </w:p>
          <w:p w14:paraId="174305C2" w14:textId="63A855C0" w:rsidR="00707ED7" w:rsidRPr="006E7857" w:rsidRDefault="00707ED7" w:rsidP="0037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6" w14:paraId="2195C76F" w14:textId="77777777" w:rsidTr="00541469">
        <w:trPr>
          <w:gridAfter w:val="1"/>
          <w:wAfter w:w="16" w:type="dxa"/>
          <w:trHeight w:val="218"/>
        </w:trPr>
        <w:tc>
          <w:tcPr>
            <w:tcW w:w="638" w:type="dxa"/>
          </w:tcPr>
          <w:p w14:paraId="27253238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90" w:type="dxa"/>
            <w:gridSpan w:val="13"/>
            <w:vAlign w:val="center"/>
          </w:tcPr>
          <w:p w14:paraId="59044C89" w14:textId="2AEC1152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sz w:val="20"/>
                <w:szCs w:val="20"/>
              </w:rPr>
              <w:t xml:space="preserve"> </w:t>
            </w:r>
            <w:r w:rsidRPr="00371496">
              <w:rPr>
                <w:rFonts w:ascii="Times New Roman" w:hAnsi="Times New Roman"/>
                <w:sz w:val="20"/>
                <w:szCs w:val="20"/>
              </w:rPr>
              <w:t>Приготовить инвентарь (ведро,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1496">
              <w:rPr>
                <w:rFonts w:ascii="Times New Roman" w:hAnsi="Times New Roman"/>
                <w:sz w:val="20"/>
                <w:szCs w:val="20"/>
              </w:rPr>
              <w:t>ветошь)</w:t>
            </w:r>
          </w:p>
        </w:tc>
        <w:tc>
          <w:tcPr>
            <w:tcW w:w="863" w:type="dxa"/>
          </w:tcPr>
          <w:p w14:paraId="14F8FFF9" w14:textId="0310FE3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14:paraId="2F80A74F" w14:textId="0D0747BB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0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gridSpan w:val="3"/>
          </w:tcPr>
          <w:p w14:paraId="759F4FD9" w14:textId="37F37AF5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69AF7A6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_x0000_s1200" type="#_x0000_t11" style="position:absolute;left:0;text-align:left;margin-left:46.3pt;margin-top:.5pt;width:8.95pt;height:8.35pt;z-index:251774976;mso-position-horizontal-relative:text;mso-position-vertical-relative:text"/>
              </w:pict>
            </w:r>
            <w:r w:rsidR="00371496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176" w:type="dxa"/>
            <w:gridSpan w:val="8"/>
            <w:vMerge/>
          </w:tcPr>
          <w:p w14:paraId="7BC722FA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42F976E5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0A10B57C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0" w:type="dxa"/>
            <w:gridSpan w:val="13"/>
          </w:tcPr>
          <w:p w14:paraId="3E0F0673" w14:textId="1DD02ACF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>Надеть спецодежду (халат, респиратор, перчатки, фартук, спец. обувь)</w:t>
            </w:r>
          </w:p>
        </w:tc>
        <w:tc>
          <w:tcPr>
            <w:tcW w:w="863" w:type="dxa"/>
          </w:tcPr>
          <w:p w14:paraId="617750A7" w14:textId="01277AC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395DFF91" w14:textId="6B5777AB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3"/>
          </w:tcPr>
          <w:p w14:paraId="662242E7" w14:textId="0CD17C38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21B9596">
                <v:shape id="_x0000_s1201" type="#_x0000_t11" style="position:absolute;left:0;text-align:left;margin-left:55.25pt;margin-top:1pt;width:8.95pt;height:8.35pt;z-index:251776000;mso-position-horizontal-relative:text;mso-position-vertical-relative:text"/>
              </w:pict>
            </w:r>
            <w:r w:rsidR="00371496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="0037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  <w:r w:rsidR="00371496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76" w:type="dxa"/>
            <w:gridSpan w:val="8"/>
            <w:vMerge/>
          </w:tcPr>
          <w:p w14:paraId="4B6D80F8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18980FC3" w14:textId="77777777" w:rsidTr="00541469">
        <w:trPr>
          <w:gridAfter w:val="1"/>
          <w:wAfter w:w="16" w:type="dxa"/>
          <w:trHeight w:val="218"/>
        </w:trPr>
        <w:tc>
          <w:tcPr>
            <w:tcW w:w="638" w:type="dxa"/>
          </w:tcPr>
          <w:p w14:paraId="77530FFF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0" w:type="dxa"/>
            <w:gridSpan w:val="13"/>
          </w:tcPr>
          <w:p w14:paraId="48999D8D" w14:textId="3A9CC2DB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>Приготовить дез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71496">
              <w:rPr>
                <w:rFonts w:ascii="Times New Roman" w:hAnsi="Times New Roman"/>
                <w:sz w:val="20"/>
                <w:szCs w:val="20"/>
              </w:rPr>
              <w:t>раствор</w:t>
            </w:r>
          </w:p>
        </w:tc>
        <w:tc>
          <w:tcPr>
            <w:tcW w:w="863" w:type="dxa"/>
          </w:tcPr>
          <w:p w14:paraId="483E0410" w14:textId="1EFA56DF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14:paraId="0E2EAB7D" w14:textId="4C12D740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3"/>
          </w:tcPr>
          <w:p w14:paraId="2F758D70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176" w:type="dxa"/>
            <w:gridSpan w:val="8"/>
            <w:vMerge/>
          </w:tcPr>
          <w:p w14:paraId="4BBFCFEA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610FB5FC" w14:textId="77777777" w:rsidTr="00541469">
        <w:trPr>
          <w:gridAfter w:val="1"/>
          <w:wAfter w:w="16" w:type="dxa"/>
          <w:trHeight w:val="218"/>
        </w:trPr>
        <w:tc>
          <w:tcPr>
            <w:tcW w:w="638" w:type="dxa"/>
          </w:tcPr>
          <w:p w14:paraId="1CA177D2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0" w:type="dxa"/>
            <w:gridSpan w:val="13"/>
          </w:tcPr>
          <w:p w14:paraId="797E6DCE" w14:textId="59C39132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>Отодвинуть мебель, оборудование от стен в центр помещения</w:t>
            </w:r>
          </w:p>
        </w:tc>
        <w:tc>
          <w:tcPr>
            <w:tcW w:w="863" w:type="dxa"/>
          </w:tcPr>
          <w:p w14:paraId="024772B9" w14:textId="24F008CF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0A08D27E" w14:textId="56E1B6E7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14:paraId="0F7FD07E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746861D">
                <v:shape id="_x0000_s1199" type="#_x0000_t11" style="position:absolute;left:0;text-align:left;margin-left:48.5pt;margin-top:2.1pt;width:8.95pt;height:8.35pt;z-index:251773952;mso-position-horizontal-relative:text;mso-position-vertical-relative:text"/>
              </w:pict>
            </w:r>
            <w:r w:rsidR="00371496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176" w:type="dxa"/>
            <w:gridSpan w:val="8"/>
            <w:vMerge/>
          </w:tcPr>
          <w:p w14:paraId="356E3C65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2BEB8A05" w14:textId="77777777" w:rsidTr="00541469">
        <w:trPr>
          <w:gridAfter w:val="1"/>
          <w:wAfter w:w="16" w:type="dxa"/>
          <w:trHeight w:val="424"/>
        </w:trPr>
        <w:tc>
          <w:tcPr>
            <w:tcW w:w="638" w:type="dxa"/>
          </w:tcPr>
          <w:p w14:paraId="32C56B0D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0" w:type="dxa"/>
            <w:gridSpan w:val="13"/>
          </w:tcPr>
          <w:p w14:paraId="5AA897C8" w14:textId="56070CA8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>Провести дезинфекционную обработку всех поверхностей дезсредством в соответствии с инструкцией</w:t>
            </w:r>
          </w:p>
        </w:tc>
        <w:tc>
          <w:tcPr>
            <w:tcW w:w="863" w:type="dxa"/>
          </w:tcPr>
          <w:p w14:paraId="10D3A721" w14:textId="0780381B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3" w:type="dxa"/>
          </w:tcPr>
          <w:p w14:paraId="22BF5DCE" w14:textId="7524802C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dxa"/>
            <w:gridSpan w:val="3"/>
          </w:tcPr>
          <w:p w14:paraId="227E5FE2" w14:textId="1E320360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793F295">
                <v:shape id="_x0000_s1202" type="#_x0000_t11" style="position:absolute;left:0;text-align:left;margin-left:60.5pt;margin-top:1.35pt;width:8.95pt;height:8.35pt;z-index:251777024;mso-position-horizontal-relative:text;mso-position-vertical-relative:text"/>
              </w:pict>
            </w:r>
            <w:r w:rsidR="00371496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="0037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71496"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37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653135D8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4FD823BD" w14:textId="77777777" w:rsidTr="00541469">
        <w:trPr>
          <w:gridAfter w:val="1"/>
          <w:wAfter w:w="16" w:type="dxa"/>
          <w:trHeight w:val="245"/>
        </w:trPr>
        <w:tc>
          <w:tcPr>
            <w:tcW w:w="638" w:type="dxa"/>
          </w:tcPr>
          <w:p w14:paraId="061AA089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90" w:type="dxa"/>
            <w:gridSpan w:val="13"/>
            <w:vAlign w:val="center"/>
          </w:tcPr>
          <w:p w14:paraId="468D5C85" w14:textId="0F438DA6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 xml:space="preserve">Выдержать экспозицию в согласно   </w:t>
            </w:r>
            <w:proofErr w:type="gramStart"/>
            <w:r w:rsidRPr="00371496">
              <w:rPr>
                <w:rFonts w:ascii="Times New Roman" w:hAnsi="Times New Roman"/>
                <w:sz w:val="20"/>
                <w:szCs w:val="20"/>
              </w:rPr>
              <w:t>инструкции  к</w:t>
            </w:r>
            <w:proofErr w:type="gramEnd"/>
            <w:r w:rsidRPr="00371496">
              <w:rPr>
                <w:rFonts w:ascii="Times New Roman" w:hAnsi="Times New Roman"/>
                <w:sz w:val="20"/>
                <w:szCs w:val="20"/>
              </w:rPr>
              <w:t xml:space="preserve"> дезсредству</w:t>
            </w:r>
          </w:p>
        </w:tc>
        <w:tc>
          <w:tcPr>
            <w:tcW w:w="863" w:type="dxa"/>
          </w:tcPr>
          <w:p w14:paraId="38232F5C" w14:textId="7A0E072C" w:rsidR="00371496" w:rsidRPr="00C20BF2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3" w:type="dxa"/>
          </w:tcPr>
          <w:p w14:paraId="38DCBC7B" w14:textId="7803FDA3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07378F48" w14:textId="58F96771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000000"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11CE1520">
                <v:shape id="_x0000_s1203" type="#_x0000_t11" style="position:absolute;left:0;text-align:left;margin-left:48.5pt;margin-top:3.65pt;width:8.95pt;height:8.35pt;z-index:251778048;mso-position-horizontal-relative:text;mso-position-vertical-relative:text"/>
              </w:pict>
            </w: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79807367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6F40FB12" w14:textId="77777777" w:rsidTr="00541469">
        <w:trPr>
          <w:gridAfter w:val="1"/>
          <w:wAfter w:w="16" w:type="dxa"/>
          <w:trHeight w:val="259"/>
        </w:trPr>
        <w:tc>
          <w:tcPr>
            <w:tcW w:w="638" w:type="dxa"/>
          </w:tcPr>
          <w:p w14:paraId="31DFE41A" w14:textId="77777777" w:rsidR="00371496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0" w:type="dxa"/>
            <w:gridSpan w:val="13"/>
          </w:tcPr>
          <w:p w14:paraId="753E7622" w14:textId="08F17673" w:rsidR="00371496" w:rsidRPr="00371496" w:rsidRDefault="00371496" w:rsidP="00371496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sz w:val="20"/>
                <w:szCs w:val="20"/>
              </w:rPr>
              <w:t>Переодет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71496">
              <w:rPr>
                <w:rFonts w:ascii="Times New Roman" w:hAnsi="Times New Roman"/>
                <w:sz w:val="20"/>
                <w:szCs w:val="20"/>
              </w:rPr>
              <w:t>ся в чистую спецодежду</w:t>
            </w:r>
          </w:p>
        </w:tc>
        <w:tc>
          <w:tcPr>
            <w:tcW w:w="863" w:type="dxa"/>
          </w:tcPr>
          <w:p w14:paraId="7846FB7F" w14:textId="135F88A8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562B2ECC" w14:textId="420B07E0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3"/>
          </w:tcPr>
          <w:p w14:paraId="51AF2518" w14:textId="73024951" w:rsidR="00371496" w:rsidRPr="00C20BF2" w:rsidRDefault="00371496" w:rsidP="00371496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shd w:val="clear" w:color="auto" w:fill="FFFFFF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000000"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2A0D1BAE">
                <v:shape id="_x0000_s1204" type="#_x0000_t11" style="position:absolute;left:0;text-align:left;margin-left:48.5pt;margin-top:1.15pt;width:8.95pt;height:8.35pt;z-index:251779072;mso-position-horizontal-relative:text;mso-position-vertical-relative:text"/>
              </w:pict>
            </w: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472EF38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0657421D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2AECE5DD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0" w:type="dxa"/>
            <w:gridSpan w:val="13"/>
            <w:vAlign w:val="center"/>
          </w:tcPr>
          <w:p w14:paraId="5D3B20BB" w14:textId="29F3CC4D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Вымыть стены, подоко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ник, радиатор</w:t>
            </w:r>
            <w:r w:rsidRPr="00371496">
              <w:rPr>
                <w:sz w:val="20"/>
                <w:szCs w:val="20"/>
              </w:rPr>
              <w:t xml:space="preserve"> </w:t>
            </w: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чистой водой с использованием инвентаря </w:t>
            </w:r>
          </w:p>
        </w:tc>
        <w:tc>
          <w:tcPr>
            <w:tcW w:w="863" w:type="dxa"/>
          </w:tcPr>
          <w:p w14:paraId="406390C8" w14:textId="4B1C90F4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14:paraId="46B6233F" w14:textId="1905F25E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14:paraId="5472F284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53EBBEBF">
                <v:shape id="_x0000_s1205" type="#_x0000_t11" style="position:absolute;left:0;text-align:left;margin-left:44.3pt;margin-top:3.05pt;width:8.95pt;height:8.35pt;z-index:251780096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58CE887E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690C4BC4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5C8FFB12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0" w:type="dxa"/>
            <w:gridSpan w:val="13"/>
            <w:vAlign w:val="center"/>
          </w:tcPr>
          <w:p w14:paraId="1A9FC5A5" w14:textId="5405A6E6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Смена воды</w:t>
            </w:r>
          </w:p>
        </w:tc>
        <w:tc>
          <w:tcPr>
            <w:tcW w:w="863" w:type="dxa"/>
          </w:tcPr>
          <w:p w14:paraId="7E6E1830" w14:textId="21F1BF0D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60A2F40E" w14:textId="142FBFFE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gridSpan w:val="3"/>
          </w:tcPr>
          <w:p w14:paraId="6679986C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16018BBE">
                <v:shape id="_x0000_s1206" type="#_x0000_t11" style="position:absolute;left:0;text-align:left;margin-left:51.55pt;margin-top:1.75pt;width:8.95pt;height:8.35pt;z-index:251781120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61D9512E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177B21CD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17C39A4A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0" w:type="dxa"/>
            <w:gridSpan w:val="13"/>
          </w:tcPr>
          <w:p w14:paraId="4602B491" w14:textId="0101C3D7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Вымыть мебель, оборудование чистой водой с использованием инвентаря</w:t>
            </w:r>
          </w:p>
        </w:tc>
        <w:tc>
          <w:tcPr>
            <w:tcW w:w="863" w:type="dxa"/>
          </w:tcPr>
          <w:p w14:paraId="70D5F48A" w14:textId="42D901C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14:paraId="5B13587A" w14:textId="1EA7F576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14:paraId="10363463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0A847B4E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1E160117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69CC6D5E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0" w:type="dxa"/>
            <w:gridSpan w:val="13"/>
          </w:tcPr>
          <w:p w14:paraId="628C9C51" w14:textId="0551F589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Смена воды</w:t>
            </w:r>
          </w:p>
        </w:tc>
        <w:tc>
          <w:tcPr>
            <w:tcW w:w="863" w:type="dxa"/>
          </w:tcPr>
          <w:p w14:paraId="4755C237" w14:textId="0A0FDE2C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40089C4F" w14:textId="2C806F2F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  <w:gridSpan w:val="3"/>
          </w:tcPr>
          <w:p w14:paraId="256164DB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2466FD7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68A26D08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4D34A0CD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0" w:type="dxa"/>
            <w:gridSpan w:val="13"/>
          </w:tcPr>
          <w:p w14:paraId="7709C351" w14:textId="419112E6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Вымыть пол чистой водой</w:t>
            </w:r>
          </w:p>
        </w:tc>
        <w:tc>
          <w:tcPr>
            <w:tcW w:w="863" w:type="dxa"/>
          </w:tcPr>
          <w:p w14:paraId="4C96FB60" w14:textId="1DCAF7AE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14:paraId="573682F1" w14:textId="7617DFB0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14:paraId="614A350F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545AB025">
                <v:shape id="_x0000_s1207" type="#_x0000_t11" style="position:absolute;left:0;text-align:left;margin-left:48.5pt;margin-top:.75pt;width:8.95pt;height:8.35pt;z-index:251782144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76E274A9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017FC651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3A3DACA4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90" w:type="dxa"/>
            <w:gridSpan w:val="13"/>
          </w:tcPr>
          <w:p w14:paraId="6B14D629" w14:textId="79FC9700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Включить бактерицидный облучатель</w:t>
            </w:r>
          </w:p>
        </w:tc>
        <w:tc>
          <w:tcPr>
            <w:tcW w:w="863" w:type="dxa"/>
          </w:tcPr>
          <w:p w14:paraId="1968C0C8" w14:textId="5ADCC996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2B8830F" w14:textId="0CED6C5C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gridSpan w:val="3"/>
          </w:tcPr>
          <w:p w14:paraId="5B88BE73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36245728">
                <v:shape id="_x0000_s1208" type="#_x0000_t11" style="position:absolute;left:0;text-align:left;margin-left:48.5pt;margin-top:1.7pt;width:8.95pt;height:8.35pt;z-index:251783168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27FF201D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019399E8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1DE7B35F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90" w:type="dxa"/>
            <w:gridSpan w:val="13"/>
            <w:vAlign w:val="center"/>
          </w:tcPr>
          <w:p w14:paraId="5CD901DA" w14:textId="3D612E63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Выдержать время обез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араживания </w:t>
            </w:r>
          </w:p>
        </w:tc>
        <w:tc>
          <w:tcPr>
            <w:tcW w:w="863" w:type="dxa"/>
          </w:tcPr>
          <w:p w14:paraId="0C28F256" w14:textId="66495D76" w:rsidR="00371496" w:rsidRPr="00C20BF2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14:paraId="19E578DA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135A1219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2B305999">
                <v:shape id="_x0000_s1209" type="#_x0000_t11" style="position:absolute;left:0;text-align:left;margin-left:53.25pt;margin-top:2.7pt;width:8.95pt;height:8.35pt;z-index:251784192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017506D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6E3C1C7D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1684172D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90" w:type="dxa"/>
            <w:gridSpan w:val="13"/>
          </w:tcPr>
          <w:p w14:paraId="6479D9AB" w14:textId="176DEF5C" w:rsidR="00371496" w:rsidRPr="00371496" w:rsidRDefault="00371496" w:rsidP="003714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71496">
              <w:rPr>
                <w:color w:val="000000"/>
                <w:sz w:val="20"/>
                <w:szCs w:val="20"/>
              </w:rPr>
              <w:t>Провести проветривание кабинета</w:t>
            </w:r>
          </w:p>
        </w:tc>
        <w:tc>
          <w:tcPr>
            <w:tcW w:w="863" w:type="dxa"/>
          </w:tcPr>
          <w:p w14:paraId="31A06F25" w14:textId="7C6B31B8" w:rsidR="00371496" w:rsidRPr="00C20BF2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3" w:type="dxa"/>
          </w:tcPr>
          <w:p w14:paraId="72D49D87" w14:textId="661F986E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14:paraId="61AC41FF" w14:textId="2AE89E14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78EA01AB">
                <v:shape id="_x0000_s1210" type="#_x0000_t11" style="position:absolute;left:0;text-align:left;margin-left:51.55pt;margin-top:2.9pt;width:8.95pt;height:8.35pt;z-index:251785216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286CBA8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557AC6EA" w14:textId="77777777" w:rsidTr="00541469">
        <w:trPr>
          <w:gridAfter w:val="1"/>
          <w:wAfter w:w="16" w:type="dxa"/>
          <w:trHeight w:val="301"/>
        </w:trPr>
        <w:tc>
          <w:tcPr>
            <w:tcW w:w="638" w:type="dxa"/>
          </w:tcPr>
          <w:p w14:paraId="668AD195" w14:textId="5E1E11AB" w:rsidR="00371496" w:rsidRPr="00A66862" w:rsidRDefault="00371496" w:rsidP="003714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990" w:type="dxa"/>
            <w:gridSpan w:val="13"/>
          </w:tcPr>
          <w:p w14:paraId="76973EB5" w14:textId="543D5D43" w:rsidR="00371496" w:rsidRPr="00371496" w:rsidRDefault="00371496" w:rsidP="003714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371496">
              <w:rPr>
                <w:color w:val="000000"/>
                <w:sz w:val="20"/>
                <w:szCs w:val="20"/>
              </w:rPr>
              <w:t>Провести дезинфекцию уборочного инвентаря</w:t>
            </w:r>
          </w:p>
        </w:tc>
        <w:tc>
          <w:tcPr>
            <w:tcW w:w="863" w:type="dxa"/>
          </w:tcPr>
          <w:p w14:paraId="234D9014" w14:textId="3DFCE0D2" w:rsidR="00371496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14:paraId="719D1F83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33CED309" w14:textId="1E849F0C" w:rsidR="00371496" w:rsidRDefault="00000000" w:rsidP="00371496">
            <w:pP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16"/>
                <w:szCs w:val="16"/>
              </w:rPr>
              <w:pict w14:anchorId="45EE68C2">
                <v:shape id="_x0000_s1211" type="#_x0000_t11" style="position:absolute;margin-left:33.65pt;margin-top:4.3pt;width:10.65pt;height:10.85pt;z-index:251786240;mso-position-horizontal-relative:text;mso-position-vertical-relative:text"/>
              </w:pict>
            </w:r>
            <w:r w:rsidR="00371496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 xml:space="preserve">       </w:t>
            </w:r>
            <w:r w:rsidR="00371496"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  <w:r w:rsidR="00371496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 xml:space="preserve">         </w:t>
            </w:r>
            <w:r w:rsidR="00371496" w:rsidRPr="00314444">
              <w:rPr>
                <w:b/>
                <w:color w:val="000000"/>
                <w:sz w:val="28"/>
                <w:szCs w:val="28"/>
              </w:rPr>
              <w:t>◊</w:t>
            </w:r>
          </w:p>
        </w:tc>
        <w:tc>
          <w:tcPr>
            <w:tcW w:w="4176" w:type="dxa"/>
            <w:gridSpan w:val="8"/>
            <w:vMerge/>
          </w:tcPr>
          <w:p w14:paraId="2082D038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004FE25D" w14:textId="77777777" w:rsidTr="00541469">
        <w:trPr>
          <w:gridAfter w:val="1"/>
          <w:wAfter w:w="16" w:type="dxa"/>
          <w:trHeight w:val="231"/>
        </w:trPr>
        <w:tc>
          <w:tcPr>
            <w:tcW w:w="638" w:type="dxa"/>
          </w:tcPr>
          <w:p w14:paraId="131DCCA4" w14:textId="79660DB4" w:rsidR="00371496" w:rsidRPr="00A66862" w:rsidRDefault="00371496" w:rsidP="003714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90" w:type="dxa"/>
            <w:gridSpan w:val="13"/>
            <w:vAlign w:val="center"/>
          </w:tcPr>
          <w:p w14:paraId="79407256" w14:textId="5839F9F4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Убрать уборочный инвентарь в место хранения</w:t>
            </w:r>
          </w:p>
        </w:tc>
        <w:tc>
          <w:tcPr>
            <w:tcW w:w="863" w:type="dxa"/>
          </w:tcPr>
          <w:p w14:paraId="386F4760" w14:textId="20DE0E19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20120AB7" w14:textId="7942410A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3"/>
          </w:tcPr>
          <w:p w14:paraId="6F31C3FA" w14:textId="77777777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noProof/>
                <w:sz w:val="20"/>
                <w:szCs w:val="20"/>
                <w:lang w:eastAsia="ru-RU"/>
              </w:rPr>
              <w:pict w14:anchorId="444EFB13">
                <v:shape id="_x0000_s1213" type="#_x0000_t11" style="position:absolute;left:0;text-align:left;margin-left:48.5pt;margin-top:1.85pt;width:8.95pt;height:8.35pt;z-index:251788288;mso-position-horizontal-relative:text;mso-position-vertical-relative:text"/>
              </w:pict>
            </w:r>
            <w:r w:rsidR="00371496" w:rsidRPr="00C20BF2">
              <w:rPr>
                <w:rFonts w:ascii="MS Mincho" w:eastAsia="MS Mincho" w:hAnsi="MS Mincho" w:cs="MS Mincho" w:hint="eastAsia"/>
                <w:b/>
                <w:sz w:val="20"/>
                <w:szCs w:val="20"/>
                <w:shd w:val="clear" w:color="auto" w:fill="FFFFFF"/>
              </w:rPr>
              <w:t>☆</w:t>
            </w:r>
          </w:p>
        </w:tc>
        <w:tc>
          <w:tcPr>
            <w:tcW w:w="4176" w:type="dxa"/>
            <w:gridSpan w:val="8"/>
            <w:vMerge/>
          </w:tcPr>
          <w:p w14:paraId="6338422F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49E803FD" w14:textId="77777777" w:rsidTr="00541469">
        <w:trPr>
          <w:gridAfter w:val="1"/>
          <w:wAfter w:w="16" w:type="dxa"/>
          <w:trHeight w:val="218"/>
        </w:trPr>
        <w:tc>
          <w:tcPr>
            <w:tcW w:w="638" w:type="dxa"/>
          </w:tcPr>
          <w:p w14:paraId="13ABC2BC" w14:textId="417558B1" w:rsidR="00371496" w:rsidRPr="00A66862" w:rsidRDefault="00371496" w:rsidP="003714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90" w:type="dxa"/>
            <w:gridSpan w:val="13"/>
          </w:tcPr>
          <w:p w14:paraId="3F5A5B93" w14:textId="4C66CAB3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Сделать отметку в журнале «Генеральная уборка» о проведении манипуляции</w:t>
            </w:r>
          </w:p>
        </w:tc>
        <w:tc>
          <w:tcPr>
            <w:tcW w:w="863" w:type="dxa"/>
          </w:tcPr>
          <w:p w14:paraId="0877DDDE" w14:textId="01CF863D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98753EE" w14:textId="3507CF93" w:rsidR="00371496" w:rsidRPr="00C20BF2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gridSpan w:val="3"/>
          </w:tcPr>
          <w:p w14:paraId="57ABB9D6" w14:textId="34DEA6E8" w:rsidR="00371496" w:rsidRPr="00C20BF2" w:rsidRDefault="00000000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502EEC8">
                <v:shape id="_x0000_s1214" type="#_x0000_t11" style="position:absolute;left:0;text-align:left;margin-left:44.3pt;margin-top:.65pt;width:8.95pt;height:8.35pt;z-index:251789312;mso-position-horizontal-relative:text;mso-position-vertical-relative:text"/>
              </w:pict>
            </w:r>
            <w:r w:rsidR="00371496"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</w:p>
        </w:tc>
        <w:tc>
          <w:tcPr>
            <w:tcW w:w="4176" w:type="dxa"/>
            <w:gridSpan w:val="8"/>
            <w:vMerge/>
          </w:tcPr>
          <w:p w14:paraId="720521A1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7FD35F33" w14:textId="77777777" w:rsidTr="00541469">
        <w:trPr>
          <w:gridAfter w:val="1"/>
          <w:wAfter w:w="16" w:type="dxa"/>
          <w:trHeight w:val="203"/>
        </w:trPr>
        <w:tc>
          <w:tcPr>
            <w:tcW w:w="638" w:type="dxa"/>
          </w:tcPr>
          <w:p w14:paraId="27BD2DB4" w14:textId="66814A14" w:rsidR="00371496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90" w:type="dxa"/>
            <w:gridSpan w:val="13"/>
          </w:tcPr>
          <w:p w14:paraId="1F8F195A" w14:textId="00678C96" w:rsidR="00371496" w:rsidRPr="00371496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496">
              <w:rPr>
                <w:rFonts w:ascii="Times New Roman" w:hAnsi="Times New Roman"/>
                <w:color w:val="000000"/>
                <w:sz w:val="20"/>
                <w:szCs w:val="20"/>
              </w:rPr>
              <w:t>Сделать отметку в журнале «Журнал работы бактерицидных облучателей»</w:t>
            </w:r>
          </w:p>
        </w:tc>
        <w:tc>
          <w:tcPr>
            <w:tcW w:w="863" w:type="dxa"/>
          </w:tcPr>
          <w:p w14:paraId="4FCC45B2" w14:textId="115D8BA2" w:rsidR="00371496" w:rsidRDefault="000F08EB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A9A99C0" w14:textId="77777777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14:paraId="48093DA8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8"/>
            <w:vMerge/>
          </w:tcPr>
          <w:p w14:paraId="258F26E1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496" w14:paraId="2AA38B4D" w14:textId="77777777" w:rsidTr="00541469">
        <w:trPr>
          <w:gridAfter w:val="1"/>
          <w:wAfter w:w="16" w:type="dxa"/>
          <w:trHeight w:val="612"/>
        </w:trPr>
        <w:tc>
          <w:tcPr>
            <w:tcW w:w="638" w:type="dxa"/>
          </w:tcPr>
          <w:p w14:paraId="64EDED54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3"/>
          </w:tcPr>
          <w:p w14:paraId="16B6A95A" w14:textId="7E5B49D9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F2">
              <w:rPr>
                <w:rFonts w:ascii="Times New Roman" w:hAnsi="Times New Roman" w:cs="Times New Roman"/>
                <w:b/>
                <w:sz w:val="20"/>
                <w:szCs w:val="20"/>
              </w:rPr>
              <w:t>ИТОГ:</w:t>
            </w:r>
          </w:p>
        </w:tc>
        <w:tc>
          <w:tcPr>
            <w:tcW w:w="863" w:type="dxa"/>
          </w:tcPr>
          <w:p w14:paraId="788BA281" w14:textId="4854E1CF" w:rsidR="00371496" w:rsidRPr="00C20BF2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63" w:type="dxa"/>
          </w:tcPr>
          <w:p w14:paraId="1FE633A3" w14:textId="37FB492D" w:rsidR="00371496" w:rsidRPr="00C20BF2" w:rsidRDefault="003742C8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583" w:type="dxa"/>
            <w:gridSpan w:val="3"/>
          </w:tcPr>
          <w:p w14:paraId="5D57C8F5" w14:textId="6363B2D4" w:rsidR="00371496" w:rsidRPr="00C20BF2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vMerge/>
          </w:tcPr>
          <w:p w14:paraId="0BC5498E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63C" w:rsidRPr="00E6129E" w14:paraId="472F2A95" w14:textId="77777777" w:rsidTr="00541469">
        <w:trPr>
          <w:gridAfter w:val="1"/>
          <w:wAfter w:w="19" w:type="dxa"/>
          <w:trHeight w:val="698"/>
        </w:trPr>
        <w:tc>
          <w:tcPr>
            <w:tcW w:w="638" w:type="dxa"/>
            <w:vMerge w:val="restart"/>
            <w:vAlign w:val="center"/>
          </w:tcPr>
          <w:p w14:paraId="5F23E415" w14:textId="77777777" w:rsidR="00371496" w:rsidRPr="00B54561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</w:p>
        </w:tc>
        <w:tc>
          <w:tcPr>
            <w:tcW w:w="1370" w:type="dxa"/>
            <w:gridSpan w:val="2"/>
          </w:tcPr>
          <w:p w14:paraId="7EF1F508" w14:textId="14FA4061" w:rsidR="00371496" w:rsidRDefault="000F08EB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849118" wp14:editId="79E314DB">
                  <wp:extent cx="427355" cy="292164"/>
                  <wp:effectExtent l="0" t="0" r="0" b="0"/>
                  <wp:docPr id="4" name="Рисунок 4" descr="Полоте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Полотенце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32" cy="29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gridSpan w:val="3"/>
          </w:tcPr>
          <w:p w14:paraId="23523A54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1097AC" wp14:editId="68974EE4">
                  <wp:extent cx="397289" cy="349858"/>
                  <wp:effectExtent l="19050" t="0" r="2761" b="0"/>
                  <wp:docPr id="3" name="Рисунок 14" descr="men-shoe-icon-blue-vector-19838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-shoe-icon-blue-vector-19838828.jpg"/>
                          <pic:cNvPicPr/>
                        </pic:nvPicPr>
                        <pic:blipFill>
                          <a:blip r:embed="rId9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45" cy="3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gridSpan w:val="2"/>
          </w:tcPr>
          <w:p w14:paraId="24947D43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 w:rsidRPr="00694A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BA5D85" wp14:editId="7BA25EE0">
                  <wp:extent cx="424495" cy="310101"/>
                  <wp:effectExtent l="19050" t="0" r="0" b="0"/>
                  <wp:docPr id="5" name="Рисунок 9" descr="personal-protective-equipment-medical-glove-clothing-safety-other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protective-equipment-medical-glove-clothing-safety-others (1).jpg"/>
                          <pic:cNvPicPr/>
                        </pic:nvPicPr>
                        <pic:blipFill>
                          <a:blip r:embed="rId10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5" cy="31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</w:tcPr>
          <w:p w14:paraId="6F963786" w14:textId="08A97516" w:rsidR="00371496" w:rsidRDefault="000F08EB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67FD815D" wp14:editId="0358CBB8">
                  <wp:extent cx="304800" cy="415636"/>
                  <wp:effectExtent l="0" t="0" r="0" b="3810"/>
                  <wp:docPr id="2" name="Рисунок 2" descr="Швабра и вед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Швабра и ведро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3" cy="41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14:paraId="70DCF4C1" w14:textId="4C5FDE9B" w:rsidR="00371496" w:rsidRDefault="000F08EB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EBB1AF" wp14:editId="28D8276E">
                  <wp:extent cx="493395" cy="493395"/>
                  <wp:effectExtent l="0" t="0" r="0" b="0"/>
                  <wp:docPr id="9" name="Рисунок 9" descr="Мы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Мыло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gridSpan w:val="2"/>
          </w:tcPr>
          <w:p w14:paraId="67A691AA" w14:textId="334D2D22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C947E5" wp14:editId="6ED7EE29">
                  <wp:extent cx="310101" cy="310101"/>
                  <wp:effectExtent l="19050" t="0" r="0" b="0"/>
                  <wp:docPr id="10" name="Рисунок 0" descr="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.png"/>
                          <pic:cNvPicPr/>
                        </pic:nvPicPr>
                        <pic:blipFill>
                          <a:blip r:embed="rId15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62" cy="31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7" w:type="dxa"/>
            <w:gridSpan w:val="2"/>
            <w:vMerge w:val="restart"/>
          </w:tcPr>
          <w:p w14:paraId="7C2F02D7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</w:t>
            </w:r>
          </w:p>
          <w:p w14:paraId="328CFB60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204" w:type="dxa"/>
            <w:gridSpan w:val="2"/>
          </w:tcPr>
          <w:p w14:paraId="659462B8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Визуальное приложение</w:t>
            </w:r>
          </w:p>
        </w:tc>
        <w:tc>
          <w:tcPr>
            <w:tcW w:w="1099" w:type="dxa"/>
            <w:gridSpan w:val="2"/>
          </w:tcPr>
          <w:p w14:paraId="089C2CAD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Стандартный запас</w:t>
            </w:r>
          </w:p>
        </w:tc>
        <w:tc>
          <w:tcPr>
            <w:tcW w:w="832" w:type="dxa"/>
            <w:gridSpan w:val="2"/>
          </w:tcPr>
          <w:p w14:paraId="6A6A97AD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889" w:type="dxa"/>
            <w:gridSpan w:val="2"/>
          </w:tcPr>
          <w:p w14:paraId="1649B5D8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Контроль качества</w:t>
            </w:r>
          </w:p>
        </w:tc>
        <w:tc>
          <w:tcPr>
            <w:tcW w:w="927" w:type="dxa"/>
            <w:gridSpan w:val="2"/>
          </w:tcPr>
          <w:p w14:paraId="24D1EBD3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Критический пункт</w:t>
            </w:r>
          </w:p>
        </w:tc>
        <w:tc>
          <w:tcPr>
            <w:tcW w:w="806" w:type="dxa"/>
          </w:tcPr>
          <w:p w14:paraId="2450B4A7" w14:textId="77777777" w:rsidR="00371496" w:rsidRPr="00E6129E" w:rsidRDefault="00371496" w:rsidP="0037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29E">
              <w:rPr>
                <w:rFonts w:ascii="Times New Roman" w:hAnsi="Times New Roman" w:cs="Times New Roman"/>
                <w:sz w:val="16"/>
                <w:szCs w:val="16"/>
              </w:rPr>
              <w:t>Требуется навык</w:t>
            </w:r>
          </w:p>
        </w:tc>
      </w:tr>
      <w:tr w:rsidR="0001063C" w14:paraId="5513EA6A" w14:textId="77777777" w:rsidTr="00541469">
        <w:trPr>
          <w:gridAfter w:val="1"/>
          <w:wAfter w:w="19" w:type="dxa"/>
          <w:trHeight w:val="242"/>
        </w:trPr>
        <w:tc>
          <w:tcPr>
            <w:tcW w:w="638" w:type="dxa"/>
            <w:vMerge/>
          </w:tcPr>
          <w:p w14:paraId="77816DA4" w14:textId="77777777" w:rsidR="00371496" w:rsidRPr="00B54561" w:rsidRDefault="00371496" w:rsidP="0037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14:paraId="3B5832C6" w14:textId="123CBADB" w:rsidR="00371496" w:rsidRPr="00A9116D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ветошь</w:t>
            </w:r>
          </w:p>
        </w:tc>
        <w:tc>
          <w:tcPr>
            <w:tcW w:w="1435" w:type="dxa"/>
            <w:gridSpan w:val="3"/>
          </w:tcPr>
          <w:p w14:paraId="41A0BC0F" w14:textId="14E95488" w:rsidR="00371496" w:rsidRPr="00A9116D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обувь</w:t>
            </w:r>
          </w:p>
        </w:tc>
        <w:tc>
          <w:tcPr>
            <w:tcW w:w="1295" w:type="dxa"/>
            <w:gridSpan w:val="2"/>
          </w:tcPr>
          <w:p w14:paraId="4E5B5507" w14:textId="77777777" w:rsidR="00371496" w:rsidRPr="00A9116D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Одноразовые перчатки</w:t>
            </w:r>
          </w:p>
        </w:tc>
        <w:tc>
          <w:tcPr>
            <w:tcW w:w="1582" w:type="dxa"/>
            <w:gridSpan w:val="3"/>
          </w:tcPr>
          <w:p w14:paraId="20D9D59F" w14:textId="0EE82EAB" w:rsidR="00371496" w:rsidRPr="00A9116D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швабра</w:t>
            </w:r>
          </w:p>
        </w:tc>
        <w:tc>
          <w:tcPr>
            <w:tcW w:w="1007" w:type="dxa"/>
          </w:tcPr>
          <w:p w14:paraId="5FE4F3B3" w14:textId="19FA21EE" w:rsidR="00371496" w:rsidRPr="00A9116D" w:rsidRDefault="000F08EB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371496">
              <w:rPr>
                <w:rFonts w:ascii="Times New Roman" w:hAnsi="Times New Roman"/>
                <w:sz w:val="16"/>
                <w:szCs w:val="16"/>
              </w:rPr>
              <w:t>ез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371496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</w:tc>
        <w:tc>
          <w:tcPr>
            <w:tcW w:w="1299" w:type="dxa"/>
            <w:gridSpan w:val="2"/>
          </w:tcPr>
          <w:p w14:paraId="6D660A0B" w14:textId="682D0169" w:rsidR="00371496" w:rsidRPr="00A9116D" w:rsidRDefault="00371496" w:rsidP="00371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Халат</w:t>
            </w:r>
          </w:p>
        </w:tc>
        <w:tc>
          <w:tcPr>
            <w:tcW w:w="1727" w:type="dxa"/>
            <w:gridSpan w:val="2"/>
            <w:vMerge/>
          </w:tcPr>
          <w:p w14:paraId="7E9C3709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14:paraId="49F85BF7" w14:textId="77777777" w:rsidR="00371496" w:rsidRDefault="00371496" w:rsidP="0037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1099" w:type="dxa"/>
            <w:gridSpan w:val="2"/>
            <w:vAlign w:val="center"/>
          </w:tcPr>
          <w:p w14:paraId="57ECEAC5" w14:textId="77777777" w:rsidR="00371496" w:rsidRPr="00314444" w:rsidRDefault="00371496" w:rsidP="0037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4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7"/>
            </w:r>
          </w:p>
        </w:tc>
        <w:tc>
          <w:tcPr>
            <w:tcW w:w="832" w:type="dxa"/>
            <w:gridSpan w:val="2"/>
            <w:vAlign w:val="center"/>
          </w:tcPr>
          <w:p w14:paraId="36F771D1" w14:textId="4778B1E0" w:rsidR="00371496" w:rsidRPr="00314444" w:rsidRDefault="00000000" w:rsidP="0037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pict w14:anchorId="45EE68C2">
                <v:shape id="_x0000_s1212" type="#_x0000_t11" style="position:absolute;left:0;text-align:left;margin-left:10.15pt;margin-top:4.1pt;width:8.95pt;height:8.35pt;z-index:251787264;mso-position-horizontal-relative:text;mso-position-vertical-relative:text"/>
              </w:pict>
            </w:r>
            <w:r w:rsidR="00371496" w:rsidRPr="00314444">
              <w:rPr>
                <w:b/>
              </w:rPr>
              <w:t>​</w:t>
            </w:r>
          </w:p>
        </w:tc>
        <w:tc>
          <w:tcPr>
            <w:tcW w:w="889" w:type="dxa"/>
            <w:gridSpan w:val="2"/>
            <w:vAlign w:val="center"/>
          </w:tcPr>
          <w:p w14:paraId="4DD62821" w14:textId="77777777" w:rsidR="00371496" w:rsidRPr="00314444" w:rsidRDefault="00371496" w:rsidP="0037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44">
              <w:rPr>
                <w:b/>
                <w:color w:val="000000"/>
                <w:sz w:val="28"/>
                <w:szCs w:val="28"/>
              </w:rPr>
              <w:t>◊</w:t>
            </w:r>
          </w:p>
        </w:tc>
        <w:tc>
          <w:tcPr>
            <w:tcW w:w="927" w:type="dxa"/>
            <w:gridSpan w:val="2"/>
            <w:vAlign w:val="center"/>
          </w:tcPr>
          <w:p w14:paraId="2BCE6596" w14:textId="77777777" w:rsidR="00371496" w:rsidRPr="00314444" w:rsidRDefault="00371496" w:rsidP="0037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44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∇</w:t>
            </w:r>
          </w:p>
        </w:tc>
        <w:tc>
          <w:tcPr>
            <w:tcW w:w="806" w:type="dxa"/>
            <w:vAlign w:val="center"/>
          </w:tcPr>
          <w:p w14:paraId="281BFF0A" w14:textId="77777777" w:rsidR="00371496" w:rsidRPr="00E37C74" w:rsidRDefault="00371496" w:rsidP="0037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74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</w:rPr>
              <w:t>☆</w:t>
            </w:r>
          </w:p>
        </w:tc>
      </w:tr>
      <w:tr w:rsidR="00371496" w14:paraId="4EE86D3A" w14:textId="77777777" w:rsidTr="00541469">
        <w:trPr>
          <w:trHeight w:val="66"/>
        </w:trPr>
        <w:tc>
          <w:tcPr>
            <w:tcW w:w="16129" w:type="dxa"/>
            <w:gridSpan w:val="28"/>
          </w:tcPr>
          <w:p w14:paraId="7814BECB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7C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371496" w14:paraId="284732C0" w14:textId="77777777" w:rsidTr="00541469">
        <w:trPr>
          <w:trHeight w:val="66"/>
        </w:trPr>
        <w:tc>
          <w:tcPr>
            <w:tcW w:w="2765" w:type="dxa"/>
            <w:gridSpan w:val="4"/>
          </w:tcPr>
          <w:p w14:paraId="45B33119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910" w:type="dxa"/>
            <w:gridSpan w:val="6"/>
          </w:tcPr>
          <w:p w14:paraId="066F5C8F" w14:textId="1B14F622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0F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врача по медицинской части</w:t>
            </w:r>
          </w:p>
        </w:tc>
        <w:tc>
          <w:tcPr>
            <w:tcW w:w="2089" w:type="dxa"/>
            <w:gridSpan w:val="3"/>
          </w:tcPr>
          <w:p w14:paraId="793E9092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Врач-эпидемиолог </w:t>
            </w:r>
          </w:p>
        </w:tc>
        <w:tc>
          <w:tcPr>
            <w:tcW w:w="2735" w:type="dxa"/>
            <w:gridSpan w:val="4"/>
          </w:tcPr>
          <w:p w14:paraId="703D1AD6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305" w:type="dxa"/>
            <w:gridSpan w:val="4"/>
          </w:tcPr>
          <w:p w14:paraId="733B6FDC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62" w:type="dxa"/>
            <w:gridSpan w:val="4"/>
          </w:tcPr>
          <w:p w14:paraId="4A3F4F52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60" w:type="dxa"/>
            <w:gridSpan w:val="3"/>
          </w:tcPr>
          <w:p w14:paraId="79D2D520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71496" w14:paraId="2D1F19A1" w14:textId="77777777" w:rsidTr="00541469">
        <w:trPr>
          <w:trHeight w:val="70"/>
        </w:trPr>
        <w:tc>
          <w:tcPr>
            <w:tcW w:w="2765" w:type="dxa"/>
            <w:gridSpan w:val="4"/>
          </w:tcPr>
          <w:p w14:paraId="4E72A89F" w14:textId="7AFDAA8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6"/>
          </w:tcPr>
          <w:p w14:paraId="1FBBB06F" w14:textId="7083F3CD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</w:tcPr>
          <w:p w14:paraId="7E6C4F8A" w14:textId="112CFBEF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</w:tcPr>
          <w:p w14:paraId="1C344A56" w14:textId="05C9A811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gridSpan w:val="4"/>
          </w:tcPr>
          <w:p w14:paraId="1D14799F" w14:textId="049D46C0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4"/>
          </w:tcPr>
          <w:p w14:paraId="358A7AF7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1C9C2408" w14:textId="77777777" w:rsidR="00371496" w:rsidRPr="00EA347C" w:rsidRDefault="00371496" w:rsidP="0037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05089" w14:textId="5787F1BC" w:rsidR="00541469" w:rsidRPr="00541469" w:rsidRDefault="00541469" w:rsidP="00541469">
      <w:pPr>
        <w:pBdr>
          <w:bottom w:val="single" w:sz="4" w:space="1" w:color="auto"/>
        </w:pBdr>
        <w:tabs>
          <w:tab w:val="left" w:pos="4635"/>
        </w:tabs>
        <w:rPr>
          <w:rFonts w:ascii="Times New Roman" w:hAnsi="Times New Roman" w:cs="Times New Roman"/>
          <w:sz w:val="2"/>
          <w:szCs w:val="2"/>
        </w:rPr>
      </w:pPr>
    </w:p>
    <w:sectPr w:rsidR="00541469" w:rsidRPr="00541469" w:rsidSect="0001063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5D82" w14:textId="77777777" w:rsidR="00AF3202" w:rsidRDefault="00AF3202" w:rsidP="003742C8">
      <w:pPr>
        <w:spacing w:after="0" w:line="240" w:lineRule="auto"/>
      </w:pPr>
      <w:r>
        <w:separator/>
      </w:r>
    </w:p>
  </w:endnote>
  <w:endnote w:type="continuationSeparator" w:id="0">
    <w:p w14:paraId="2465A860" w14:textId="77777777" w:rsidR="00AF3202" w:rsidRDefault="00AF3202" w:rsidP="0037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D68" w14:textId="77777777" w:rsidR="00AF3202" w:rsidRDefault="00AF3202" w:rsidP="003742C8">
      <w:pPr>
        <w:spacing w:after="0" w:line="240" w:lineRule="auto"/>
      </w:pPr>
      <w:r>
        <w:separator/>
      </w:r>
    </w:p>
  </w:footnote>
  <w:footnote w:type="continuationSeparator" w:id="0">
    <w:p w14:paraId="3AD543FE" w14:textId="77777777" w:rsidR="00AF3202" w:rsidRDefault="00AF3202" w:rsidP="0037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E0"/>
    <w:rsid w:val="000052DD"/>
    <w:rsid w:val="0001063C"/>
    <w:rsid w:val="000357E4"/>
    <w:rsid w:val="000614C1"/>
    <w:rsid w:val="000F08EB"/>
    <w:rsid w:val="000F3383"/>
    <w:rsid w:val="00145833"/>
    <w:rsid w:val="001709C2"/>
    <w:rsid w:val="00174DED"/>
    <w:rsid w:val="001943E9"/>
    <w:rsid w:val="001C17C5"/>
    <w:rsid w:val="001F474F"/>
    <w:rsid w:val="00212C4F"/>
    <w:rsid w:val="00290E09"/>
    <w:rsid w:val="002A3072"/>
    <w:rsid w:val="002F067F"/>
    <w:rsid w:val="00314444"/>
    <w:rsid w:val="00371496"/>
    <w:rsid w:val="003742C8"/>
    <w:rsid w:val="003F65C0"/>
    <w:rsid w:val="00436652"/>
    <w:rsid w:val="00541469"/>
    <w:rsid w:val="0056326D"/>
    <w:rsid w:val="00616CFA"/>
    <w:rsid w:val="006243F2"/>
    <w:rsid w:val="00690F2C"/>
    <w:rsid w:val="00694A5E"/>
    <w:rsid w:val="006D0901"/>
    <w:rsid w:val="006D21E6"/>
    <w:rsid w:val="006E7857"/>
    <w:rsid w:val="006F51D9"/>
    <w:rsid w:val="00707ED7"/>
    <w:rsid w:val="00750723"/>
    <w:rsid w:val="00772C74"/>
    <w:rsid w:val="007B36CC"/>
    <w:rsid w:val="00811D7F"/>
    <w:rsid w:val="00870422"/>
    <w:rsid w:val="008E5FBE"/>
    <w:rsid w:val="00910B0F"/>
    <w:rsid w:val="009710C3"/>
    <w:rsid w:val="00984ED1"/>
    <w:rsid w:val="009C3A94"/>
    <w:rsid w:val="009D5467"/>
    <w:rsid w:val="00A24163"/>
    <w:rsid w:val="00A34FC3"/>
    <w:rsid w:val="00A37759"/>
    <w:rsid w:val="00A66862"/>
    <w:rsid w:val="00A72825"/>
    <w:rsid w:val="00A768FF"/>
    <w:rsid w:val="00A9116D"/>
    <w:rsid w:val="00A969FF"/>
    <w:rsid w:val="00AB2A79"/>
    <w:rsid w:val="00AF3202"/>
    <w:rsid w:val="00B25354"/>
    <w:rsid w:val="00B54561"/>
    <w:rsid w:val="00B6110E"/>
    <w:rsid w:val="00B671CF"/>
    <w:rsid w:val="00B74762"/>
    <w:rsid w:val="00BC6BD0"/>
    <w:rsid w:val="00C20BF2"/>
    <w:rsid w:val="00C329F3"/>
    <w:rsid w:val="00C410BE"/>
    <w:rsid w:val="00CA41CA"/>
    <w:rsid w:val="00CC64E0"/>
    <w:rsid w:val="00D348B6"/>
    <w:rsid w:val="00D605CF"/>
    <w:rsid w:val="00D83439"/>
    <w:rsid w:val="00DD5BA6"/>
    <w:rsid w:val="00E04DE1"/>
    <w:rsid w:val="00E37C74"/>
    <w:rsid w:val="00E6129E"/>
    <w:rsid w:val="00E81A47"/>
    <w:rsid w:val="00EA347C"/>
    <w:rsid w:val="00ED5E79"/>
    <w:rsid w:val="00F6354F"/>
    <w:rsid w:val="00FB7DCA"/>
    <w:rsid w:val="00FC7776"/>
    <w:rsid w:val="00FD2CB8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_x0000_s1225"/>
        <o:r id="V:Rule2" type="connector" idref="#_x0000_s1227"/>
        <o:r id="V:Rule3" type="connector" idref="#_x0000_s1226"/>
        <o:r id="V:Rule4" type="connector" idref="#_x0000_s1231"/>
        <o:r id="V:Rule5" type="connector" idref="#_x0000_s1230"/>
        <o:r id="V:Rule6" type="connector" idref="#_x0000_s1228"/>
        <o:r id="V:Rule7" type="connector" idref="#_x0000_s1229"/>
        <o:r id="V:Rule8" type="connector" idref="#_x0000_s1232"/>
        <o:r id="V:Rule9" type="connector" idref="#_x0000_s1233"/>
      </o:rules>
    </o:shapelayout>
  </w:shapeDefaults>
  <w:decimalSymbol w:val=","/>
  <w:listSeparator w:val=";"/>
  <w14:docId w14:val="35FA1FFC"/>
  <w15:docId w15:val="{EF079555-BD3F-4683-92D6-D20B9EF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5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2F067F"/>
    <w:rPr>
      <w:b/>
      <w:bCs/>
    </w:rPr>
  </w:style>
  <w:style w:type="paragraph" w:styleId="a7">
    <w:name w:val="Normal (Web)"/>
    <w:basedOn w:val="a"/>
    <w:uiPriority w:val="99"/>
    <w:unhideWhenUsed/>
    <w:rsid w:val="002F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8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2C8"/>
  </w:style>
  <w:style w:type="paragraph" w:styleId="ab">
    <w:name w:val="footer"/>
    <w:basedOn w:val="a"/>
    <w:link w:val="ac"/>
    <w:uiPriority w:val="99"/>
    <w:unhideWhenUsed/>
    <w:rsid w:val="0037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79AF-81A0-4C5E-8E33-2E3E53D4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Ноцмп Ноцмп</cp:lastModifiedBy>
  <cp:revision>24</cp:revision>
  <cp:lastPrinted>2022-11-30T11:58:00Z</cp:lastPrinted>
  <dcterms:created xsi:type="dcterms:W3CDTF">2022-11-30T08:01:00Z</dcterms:created>
  <dcterms:modified xsi:type="dcterms:W3CDTF">2023-02-07T13:30:00Z</dcterms:modified>
</cp:coreProperties>
</file>