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0355" w:rsidRPr="006703D2" w:rsidRDefault="00910355" w:rsidP="006703D2">
      <w:pPr>
        <w:pStyle w:val="11"/>
        <w:rPr>
          <w:sz w:val="24"/>
          <w:szCs w:val="24"/>
        </w:rPr>
      </w:pPr>
      <w:r w:rsidRPr="006703D2">
        <w:rPr>
          <w:sz w:val="24"/>
          <w:szCs w:val="24"/>
        </w:rPr>
        <w:t xml:space="preserve">МИНИСТЕРСТВО ЗДРАВООХРАНЕНИЯ </w:t>
      </w:r>
    </w:p>
    <w:p w:rsidR="00910355" w:rsidRPr="006703D2" w:rsidRDefault="00910355" w:rsidP="006703D2">
      <w:pPr>
        <w:pStyle w:val="11"/>
        <w:rPr>
          <w:sz w:val="24"/>
          <w:szCs w:val="24"/>
        </w:rPr>
      </w:pPr>
      <w:r w:rsidRPr="006703D2">
        <w:rPr>
          <w:sz w:val="24"/>
          <w:szCs w:val="24"/>
        </w:rPr>
        <w:t>НИЖЕГОРОДСКОЙ ОБЛАСТИ</w:t>
      </w:r>
    </w:p>
    <w:p w:rsidR="00910355" w:rsidRPr="006703D2" w:rsidRDefault="00910355" w:rsidP="006703D2">
      <w:pPr>
        <w:pStyle w:val="11"/>
        <w:rPr>
          <w:sz w:val="24"/>
          <w:szCs w:val="24"/>
        </w:rPr>
      </w:pPr>
    </w:p>
    <w:p w:rsidR="00910355" w:rsidRPr="004413C7" w:rsidRDefault="00910355" w:rsidP="006703D2">
      <w:pPr>
        <w:pStyle w:val="11"/>
        <w:rPr>
          <w:sz w:val="22"/>
          <w:szCs w:val="22"/>
        </w:rPr>
      </w:pPr>
      <w:proofErr w:type="gramStart"/>
      <w:r w:rsidRPr="004413C7">
        <w:rPr>
          <w:sz w:val="22"/>
          <w:szCs w:val="22"/>
        </w:rPr>
        <w:t>ГБУЗ</w:t>
      </w:r>
      <w:proofErr w:type="gramEnd"/>
      <w:r w:rsidRPr="004413C7">
        <w:rPr>
          <w:sz w:val="22"/>
          <w:szCs w:val="22"/>
        </w:rPr>
        <w:t xml:space="preserve"> НО</w:t>
      </w:r>
    </w:p>
    <w:p w:rsidR="00910355" w:rsidRPr="004413C7" w:rsidRDefault="00910355" w:rsidP="006703D2">
      <w:pPr>
        <w:pStyle w:val="11"/>
        <w:rPr>
          <w:sz w:val="22"/>
          <w:szCs w:val="22"/>
        </w:rPr>
      </w:pPr>
      <w:r w:rsidRPr="004413C7">
        <w:rPr>
          <w:sz w:val="22"/>
          <w:szCs w:val="22"/>
        </w:rPr>
        <w:t>«Нижегородский областной центр медицинской профилактики»</w:t>
      </w:r>
    </w:p>
    <w:p w:rsidR="003668A3" w:rsidRDefault="003668A3" w:rsidP="006703D2">
      <w:pPr>
        <w:pStyle w:val="11"/>
        <w:rPr>
          <w:sz w:val="36"/>
          <w:szCs w:val="36"/>
        </w:rPr>
      </w:pPr>
    </w:p>
    <w:p w:rsidR="00425138" w:rsidRPr="003668A3" w:rsidRDefault="00425138" w:rsidP="00425138">
      <w:pPr>
        <w:jc w:val="center"/>
        <w:rPr>
          <w:b/>
          <w:sz w:val="36"/>
          <w:szCs w:val="36"/>
        </w:rPr>
      </w:pPr>
      <w:r w:rsidRPr="003668A3">
        <w:rPr>
          <w:b/>
          <w:sz w:val="36"/>
          <w:szCs w:val="36"/>
        </w:rPr>
        <w:t>Профилактика гиподинамии у детей</w:t>
      </w:r>
    </w:p>
    <w:p w:rsidR="008F5C82" w:rsidRPr="003668A3" w:rsidRDefault="008F5C82" w:rsidP="00425138">
      <w:pPr>
        <w:jc w:val="center"/>
        <w:rPr>
          <w:sz w:val="36"/>
          <w:szCs w:val="36"/>
        </w:rPr>
      </w:pPr>
    </w:p>
    <w:p w:rsidR="008F5C82" w:rsidRDefault="008F5C82" w:rsidP="00425138">
      <w:pPr>
        <w:jc w:val="center"/>
        <w:rPr>
          <w:sz w:val="32"/>
          <w:szCs w:val="32"/>
        </w:rPr>
      </w:pPr>
      <w:r w:rsidRPr="008F5C82">
        <w:rPr>
          <w:noProof/>
        </w:rPr>
        <w:drawing>
          <wp:inline distT="0" distB="0" distL="0" distR="0" wp14:anchorId="431D6D22" wp14:editId="28234D5E">
            <wp:extent cx="5940425" cy="3963670"/>
            <wp:effectExtent l="0" t="0" r="317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940425" cy="3963670"/>
                    </a:xfrm>
                    <a:prstGeom prst="rect">
                      <a:avLst/>
                    </a:prstGeom>
                  </pic:spPr>
                </pic:pic>
              </a:graphicData>
            </a:graphic>
          </wp:inline>
        </w:drawing>
      </w:r>
    </w:p>
    <w:p w:rsidR="00425138" w:rsidRPr="004931F7" w:rsidRDefault="00425138" w:rsidP="005D492D">
      <w:pPr>
        <w:rPr>
          <w:sz w:val="32"/>
          <w:szCs w:val="32"/>
        </w:rPr>
      </w:pPr>
    </w:p>
    <w:p w:rsidR="00425138" w:rsidRPr="006703D2" w:rsidRDefault="00425138" w:rsidP="00425138">
      <w:pPr>
        <w:ind w:firstLine="709"/>
        <w:jc w:val="both"/>
        <w:rPr>
          <w:szCs w:val="28"/>
        </w:rPr>
      </w:pPr>
      <w:r w:rsidRPr="006703D2">
        <w:rPr>
          <w:szCs w:val="28"/>
        </w:rPr>
        <w:t xml:space="preserve">Дефицит движения – это бич современного общества. У человека просто отпадает необходимость </w:t>
      </w:r>
      <w:r w:rsidR="00E95D6E">
        <w:rPr>
          <w:szCs w:val="28"/>
        </w:rPr>
        <w:t>двигаться:</w:t>
      </w:r>
      <w:r w:rsidRPr="006703D2">
        <w:rPr>
          <w:szCs w:val="28"/>
        </w:rPr>
        <w:t xml:space="preserve"> покупки в интернете, развлечения в приставках, работа онлайн.</w:t>
      </w:r>
    </w:p>
    <w:p w:rsidR="00425138" w:rsidRPr="006703D2" w:rsidRDefault="00425138" w:rsidP="00425138">
      <w:pPr>
        <w:ind w:firstLine="709"/>
        <w:jc w:val="both"/>
        <w:rPr>
          <w:szCs w:val="28"/>
        </w:rPr>
      </w:pPr>
      <w:r w:rsidRPr="006703D2">
        <w:rPr>
          <w:szCs w:val="28"/>
        </w:rPr>
        <w:t xml:space="preserve"> Мы невольно заражаем «неподвижность</w:t>
      </w:r>
      <w:r w:rsidR="00E95D6E">
        <w:rPr>
          <w:szCs w:val="28"/>
        </w:rPr>
        <w:t>ю</w:t>
      </w:r>
      <w:r w:rsidRPr="006703D2">
        <w:rPr>
          <w:szCs w:val="28"/>
        </w:rPr>
        <w:t>» и своих детей.</w:t>
      </w:r>
      <w:r w:rsidRPr="006703D2">
        <w:rPr>
          <w:i/>
          <w:szCs w:val="28"/>
        </w:rPr>
        <w:t xml:space="preserve"> </w:t>
      </w:r>
      <w:r w:rsidR="00B35D3E">
        <w:rPr>
          <w:szCs w:val="28"/>
        </w:rPr>
        <w:t>Мамы «выгуливают» малышей</w:t>
      </w:r>
      <w:r w:rsidRPr="006703D2">
        <w:rPr>
          <w:szCs w:val="28"/>
        </w:rPr>
        <w:t xml:space="preserve"> лет </w:t>
      </w:r>
      <w:r w:rsidR="00CD5E9E" w:rsidRPr="006703D2">
        <w:rPr>
          <w:szCs w:val="28"/>
        </w:rPr>
        <w:t xml:space="preserve">до </w:t>
      </w:r>
      <w:r w:rsidR="00B35D3E">
        <w:rPr>
          <w:szCs w:val="28"/>
        </w:rPr>
        <w:t xml:space="preserve">трех </w:t>
      </w:r>
      <w:r w:rsidRPr="006703D2">
        <w:rPr>
          <w:szCs w:val="28"/>
        </w:rPr>
        <w:t>в коляске, по пути в магазин. В детский сад и школу мы везем детей на машине, лестнице предпочитаем лифт.</w:t>
      </w:r>
    </w:p>
    <w:p w:rsidR="00425138" w:rsidRPr="006703D2" w:rsidRDefault="00425138" w:rsidP="00425138">
      <w:pPr>
        <w:ind w:firstLine="709"/>
        <w:jc w:val="both"/>
        <w:rPr>
          <w:szCs w:val="28"/>
        </w:rPr>
      </w:pPr>
      <w:r w:rsidRPr="006703D2">
        <w:rPr>
          <w:szCs w:val="28"/>
        </w:rPr>
        <w:t>Гиподинамия может привести к серьезным заболеваниям уже в раннем возрасте. Недостаток движения провоцирует развитие у ребенка заболеваний опорно-двигательного аппарата, сердечно-сосудистой системы, дыхательная система не развивается должным образом, снижается иммунитет, умственное развитие притормаживается, может начаться ожирение внутренних органов, причем без появления внешних признаков этой серьезной проблемы со здоровьем. Только от вас зависит здоровье и развитие вашего ребенка!</w:t>
      </w:r>
    </w:p>
    <w:p w:rsidR="00470380" w:rsidRDefault="00425138" w:rsidP="00470380">
      <w:pPr>
        <w:ind w:firstLine="709"/>
        <w:jc w:val="both"/>
        <w:rPr>
          <w:szCs w:val="28"/>
        </w:rPr>
      </w:pPr>
      <w:r w:rsidRPr="006703D2">
        <w:rPr>
          <w:szCs w:val="28"/>
        </w:rPr>
        <w:t>Что делать? Все просто! Проявлять активность самим и служить примером для своих детей. Что может быть лучше семейной игры в футбол, волейбол или хоккей, посеще</w:t>
      </w:r>
      <w:r w:rsidR="00B35D3E">
        <w:rPr>
          <w:szCs w:val="28"/>
        </w:rPr>
        <w:t>ния катка или похода на лыжах?</w:t>
      </w:r>
      <w:r w:rsidRPr="006703D2">
        <w:rPr>
          <w:szCs w:val="28"/>
        </w:rPr>
        <w:t xml:space="preserve"> Просто гуляйте </w:t>
      </w:r>
      <w:r w:rsidRPr="006703D2">
        <w:rPr>
          <w:szCs w:val="28"/>
        </w:rPr>
        <w:lastRenderedPageBreak/>
        <w:t>– по дороге в школу, в детский сад, магазин, в гости.</w:t>
      </w:r>
      <w:r w:rsidR="00470380">
        <w:rPr>
          <w:szCs w:val="28"/>
        </w:rPr>
        <w:t xml:space="preserve"> Е</w:t>
      </w:r>
      <w:r w:rsidRPr="006703D2">
        <w:rPr>
          <w:szCs w:val="28"/>
        </w:rPr>
        <w:t>жедневные пешие прогулки на свежем воздухе</w:t>
      </w:r>
      <w:r w:rsidR="00470380" w:rsidRPr="00470380">
        <w:rPr>
          <w:szCs w:val="28"/>
        </w:rPr>
        <w:t xml:space="preserve"> </w:t>
      </w:r>
      <w:r w:rsidR="00470380">
        <w:rPr>
          <w:szCs w:val="28"/>
        </w:rPr>
        <w:t>о</w:t>
      </w:r>
      <w:r w:rsidR="00470380" w:rsidRPr="006703D2">
        <w:rPr>
          <w:szCs w:val="28"/>
        </w:rPr>
        <w:t>кажут неоценимую услугу в борьбе с гиподинамией</w:t>
      </w:r>
      <w:r w:rsidRPr="006703D2">
        <w:rPr>
          <w:szCs w:val="28"/>
        </w:rPr>
        <w:t xml:space="preserve">. </w:t>
      </w:r>
    </w:p>
    <w:p w:rsidR="00425138" w:rsidRPr="006703D2" w:rsidRDefault="00E95D6E" w:rsidP="00470380">
      <w:pPr>
        <w:ind w:firstLine="709"/>
        <w:jc w:val="both"/>
        <w:rPr>
          <w:szCs w:val="28"/>
        </w:rPr>
      </w:pPr>
      <w:r w:rsidRPr="006703D2">
        <w:rPr>
          <w:szCs w:val="28"/>
        </w:rPr>
        <w:t>Поощряйте стремление детей к подвижным играм, танцам, занятиям в спортивных секциях</w:t>
      </w:r>
      <w:r>
        <w:rPr>
          <w:szCs w:val="28"/>
        </w:rPr>
        <w:t xml:space="preserve">. </w:t>
      </w:r>
      <w:r w:rsidR="00425138" w:rsidRPr="006703D2">
        <w:rPr>
          <w:szCs w:val="28"/>
        </w:rPr>
        <w:t xml:space="preserve">Помогут занятия спортом, регулярные посещения бассейна, любое увеличение физической нагрузки на организм, </w:t>
      </w:r>
      <w:bookmarkStart w:id="0" w:name="_GoBack"/>
      <w:bookmarkEnd w:id="0"/>
      <w:r w:rsidR="00425138" w:rsidRPr="006703D2">
        <w:rPr>
          <w:szCs w:val="28"/>
        </w:rPr>
        <w:t>(конечно, в разумных пределах). Например, если вы живёте в многоэтажном доме, старайтесь подниматься на нужный вам этаж пешком, не пользуясь лифтом, делайте лёгкую зарядку по утрам.</w:t>
      </w:r>
    </w:p>
    <w:p w:rsidR="00425138" w:rsidRPr="006703D2" w:rsidRDefault="00425138" w:rsidP="00CD5E9E">
      <w:pPr>
        <w:ind w:firstLine="709"/>
        <w:jc w:val="both"/>
        <w:rPr>
          <w:szCs w:val="28"/>
        </w:rPr>
      </w:pPr>
      <w:r w:rsidRPr="006703D2">
        <w:rPr>
          <w:szCs w:val="28"/>
        </w:rPr>
        <w:t>И конечно, необходимо вести здоровый образ жизни. Правильный режим дня в сочетании с разумными физическими нагрузками и рациональным питанием</w:t>
      </w:r>
      <w:r w:rsidR="00CD5E9E" w:rsidRPr="006703D2">
        <w:rPr>
          <w:szCs w:val="28"/>
        </w:rPr>
        <w:t xml:space="preserve"> -</w:t>
      </w:r>
      <w:r w:rsidRPr="006703D2">
        <w:rPr>
          <w:szCs w:val="28"/>
        </w:rPr>
        <w:t xml:space="preserve"> необходимое условие для профилактики гиподинамии.</w:t>
      </w:r>
    </w:p>
    <w:p w:rsidR="00CD5E9E" w:rsidRDefault="00CD5E9E" w:rsidP="00CD5E9E">
      <w:pPr>
        <w:ind w:firstLine="709"/>
        <w:jc w:val="both"/>
      </w:pPr>
      <w:r>
        <w:t xml:space="preserve">  </w:t>
      </w:r>
    </w:p>
    <w:p w:rsidR="008F5C82" w:rsidRDefault="008F5C82" w:rsidP="003668A3">
      <w:pPr>
        <w:ind w:firstLine="709"/>
      </w:pPr>
      <w:r w:rsidRPr="008F5C82">
        <w:rPr>
          <w:noProof/>
        </w:rPr>
        <w:drawing>
          <wp:inline distT="0" distB="0" distL="0" distR="0" wp14:anchorId="491C9BF2" wp14:editId="2F47C800">
            <wp:extent cx="5353050" cy="375475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353050" cy="3754755"/>
                    </a:xfrm>
                    <a:prstGeom prst="rect">
                      <a:avLst/>
                    </a:prstGeom>
                  </pic:spPr>
                </pic:pic>
              </a:graphicData>
            </a:graphic>
          </wp:inline>
        </w:drawing>
      </w:r>
    </w:p>
    <w:p w:rsidR="008F5C82" w:rsidRDefault="008F5C82" w:rsidP="00CD5E9E">
      <w:pPr>
        <w:ind w:firstLine="709"/>
        <w:jc w:val="both"/>
      </w:pPr>
    </w:p>
    <w:p w:rsidR="008F5C82" w:rsidRDefault="008F5C82" w:rsidP="00CD5E9E">
      <w:pPr>
        <w:ind w:firstLine="709"/>
        <w:jc w:val="both"/>
      </w:pPr>
    </w:p>
    <w:p w:rsidR="008F5C82" w:rsidRDefault="008F5C82" w:rsidP="00CD5E9E">
      <w:pPr>
        <w:ind w:firstLine="709"/>
        <w:jc w:val="both"/>
      </w:pPr>
    </w:p>
    <w:p w:rsidR="003668A3" w:rsidRDefault="003668A3" w:rsidP="00CD5E9E">
      <w:pPr>
        <w:ind w:firstLine="709"/>
        <w:jc w:val="both"/>
      </w:pPr>
    </w:p>
    <w:p w:rsidR="003668A3" w:rsidRDefault="003668A3" w:rsidP="00CD5E9E">
      <w:pPr>
        <w:ind w:firstLine="709"/>
        <w:jc w:val="both"/>
      </w:pPr>
    </w:p>
    <w:p w:rsidR="003668A3" w:rsidRDefault="003668A3" w:rsidP="00CD5E9E">
      <w:pPr>
        <w:ind w:firstLine="709"/>
        <w:jc w:val="both"/>
      </w:pPr>
    </w:p>
    <w:p w:rsidR="003668A3" w:rsidRDefault="003668A3" w:rsidP="00CD5E9E">
      <w:pPr>
        <w:ind w:firstLine="709"/>
        <w:jc w:val="both"/>
      </w:pPr>
    </w:p>
    <w:p w:rsidR="003668A3" w:rsidRDefault="003668A3" w:rsidP="00CD5E9E">
      <w:pPr>
        <w:ind w:firstLine="709"/>
        <w:jc w:val="both"/>
      </w:pPr>
    </w:p>
    <w:p w:rsidR="006703D2" w:rsidRPr="006703D2" w:rsidRDefault="006703D2" w:rsidP="006703D2">
      <w:pPr>
        <w:pStyle w:val="11"/>
        <w:rPr>
          <w:sz w:val="24"/>
          <w:szCs w:val="24"/>
        </w:rPr>
      </w:pPr>
      <w:r w:rsidRPr="006703D2">
        <w:rPr>
          <w:sz w:val="24"/>
          <w:szCs w:val="24"/>
        </w:rPr>
        <w:t>г. Нижний Новгород</w:t>
      </w:r>
    </w:p>
    <w:p w:rsidR="003668A3" w:rsidRDefault="003668A3" w:rsidP="006703D2">
      <w:pPr>
        <w:pStyle w:val="11"/>
      </w:pPr>
    </w:p>
    <w:sectPr w:rsidR="003668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9EA"/>
    <w:rsid w:val="00017260"/>
    <w:rsid w:val="003668A3"/>
    <w:rsid w:val="00425138"/>
    <w:rsid w:val="00470380"/>
    <w:rsid w:val="004A4A33"/>
    <w:rsid w:val="005D492D"/>
    <w:rsid w:val="00661780"/>
    <w:rsid w:val="006703D2"/>
    <w:rsid w:val="008549FC"/>
    <w:rsid w:val="008F5C82"/>
    <w:rsid w:val="00910355"/>
    <w:rsid w:val="00AE2089"/>
    <w:rsid w:val="00B35D3E"/>
    <w:rsid w:val="00B66720"/>
    <w:rsid w:val="00BE49EA"/>
    <w:rsid w:val="00C33A93"/>
    <w:rsid w:val="00CD5E9E"/>
    <w:rsid w:val="00E95D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9D556"/>
  <w15:chartTrackingRefBased/>
  <w15:docId w15:val="{D61983F6-B085-4CE6-8B1A-76EC6346E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5138"/>
    <w:rPr>
      <w:sz w:val="28"/>
      <w:lang w:eastAsia="ru-RU"/>
    </w:rPr>
  </w:style>
  <w:style w:type="paragraph" w:styleId="1">
    <w:name w:val="heading 1"/>
    <w:basedOn w:val="a"/>
    <w:next w:val="a"/>
    <w:link w:val="10"/>
    <w:qFormat/>
    <w:rsid w:val="004A4A33"/>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semiHidden/>
    <w:unhideWhenUsed/>
    <w:qFormat/>
    <w:rsid w:val="008549FC"/>
    <w:rPr>
      <w:b/>
      <w:bCs/>
      <w:sz w:val="20"/>
    </w:rPr>
  </w:style>
  <w:style w:type="paragraph" w:customStyle="1" w:styleId="2">
    <w:name w:val="2"/>
    <w:basedOn w:val="a"/>
    <w:next w:val="a4"/>
    <w:rsid w:val="008549FC"/>
    <w:pPr>
      <w:jc w:val="center"/>
    </w:pPr>
    <w:rPr>
      <w:b/>
      <w:bCs/>
      <w:sz w:val="36"/>
    </w:rPr>
  </w:style>
  <w:style w:type="paragraph" w:styleId="a4">
    <w:name w:val="Title"/>
    <w:basedOn w:val="a"/>
    <w:next w:val="a"/>
    <w:link w:val="a5"/>
    <w:uiPriority w:val="10"/>
    <w:rsid w:val="008549FC"/>
    <w:pPr>
      <w:contextualSpacing/>
    </w:pPr>
    <w:rPr>
      <w:rFonts w:asciiTheme="majorHAnsi" w:eastAsiaTheme="majorEastAsia" w:hAnsiTheme="majorHAnsi" w:cstheme="majorBidi"/>
      <w:spacing w:val="-10"/>
      <w:kern w:val="28"/>
      <w:sz w:val="56"/>
      <w:szCs w:val="56"/>
    </w:rPr>
  </w:style>
  <w:style w:type="character" w:customStyle="1" w:styleId="a5">
    <w:name w:val="Заголовок Знак"/>
    <w:basedOn w:val="a0"/>
    <w:link w:val="a4"/>
    <w:uiPriority w:val="10"/>
    <w:rsid w:val="008549FC"/>
    <w:rPr>
      <w:rFonts w:asciiTheme="majorHAnsi" w:eastAsiaTheme="majorEastAsia" w:hAnsiTheme="majorHAnsi" w:cstheme="majorBidi"/>
      <w:spacing w:val="-10"/>
      <w:kern w:val="28"/>
      <w:sz w:val="56"/>
      <w:szCs w:val="56"/>
      <w:lang w:eastAsia="ru-RU"/>
    </w:rPr>
  </w:style>
  <w:style w:type="character" w:customStyle="1" w:styleId="10">
    <w:name w:val="Заголовок 1 Знак"/>
    <w:basedOn w:val="a0"/>
    <w:link w:val="1"/>
    <w:rsid w:val="004A4A33"/>
    <w:rPr>
      <w:rFonts w:ascii="Arial" w:hAnsi="Arial" w:cs="Arial"/>
      <w:b/>
      <w:bCs/>
      <w:kern w:val="32"/>
      <w:sz w:val="32"/>
      <w:szCs w:val="32"/>
      <w:lang w:eastAsia="ru-RU"/>
    </w:rPr>
  </w:style>
  <w:style w:type="paragraph" w:customStyle="1" w:styleId="11">
    <w:name w:val="1"/>
    <w:basedOn w:val="a"/>
    <w:next w:val="a4"/>
    <w:qFormat/>
    <w:rsid w:val="004A4A33"/>
    <w:pPr>
      <w:jc w:val="center"/>
    </w:pPr>
    <w:rPr>
      <w:rFonts w:eastAsiaTheme="majorEastAsia" w:cstheme="majorBidi"/>
      <w:sz w:val="32"/>
    </w:rPr>
  </w:style>
  <w:style w:type="character" w:styleId="a6">
    <w:name w:val="Emphasis"/>
    <w:uiPriority w:val="20"/>
    <w:qFormat/>
    <w:rsid w:val="004A4A3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Pages>
  <Words>292</Words>
  <Characters>1668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2017-08-17T07:36:00Z</dcterms:created>
  <dcterms:modified xsi:type="dcterms:W3CDTF">2017-08-25T07:19:00Z</dcterms:modified>
</cp:coreProperties>
</file>